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C2D" w14:textId="23E36FC6"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TARIM VE ORMAN BAKANLIĞI</w:t>
      </w:r>
    </w:p>
    <w:p w14:paraId="2E4841E8" w14:textId="77777777"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TARIMSAL ARAŞTIRMALAR VE POLİTİKALAR GENEL MÜDÜRLÜĞÜ </w:t>
      </w:r>
    </w:p>
    <w:p w14:paraId="251526AB" w14:textId="77777777"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TÜRKİYE İKLİM AKILLI VE REKABETÇİ BÜYÜME PROJESİ</w:t>
      </w:r>
    </w:p>
    <w:p w14:paraId="3779293E" w14:textId="77777777" w:rsidR="0059037D" w:rsidRPr="0059037D" w:rsidRDefault="0021331E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2133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ZİRAİ MÜCADELE MERKEZ ARAŞTIRMA ENSTİTÜSÜ MÜDÜRLÜĞÜ (ZMMAE) YENİMAHALLE-</w:t>
      </w:r>
      <w:proofErr w:type="gramStart"/>
      <w:r w:rsidRPr="002133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ANKARA  TOPRAK</w:t>
      </w:r>
      <w:proofErr w:type="gramEnd"/>
      <w:r w:rsidRPr="002133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KÖKENLİ PATOJENLER AR-GE MERKEZİ, MİKROBİYAL PESTİSİTLERİN GELİŞTİRİLMESİ AR-GE MERKEZİ VE TARIMSAL FAUNA VE MİKROFLORA AR-GE MERKEZİ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FAZ-1: ÇSYP HAZIRLIK, PROJE TASARIM, YAPIM İŞİ İHALE DOSYA HAZIRLIK VE İHALE SÜRECİ TEKNİK DESTEK, FAZ-2: İNŞAAT KONTROLLÜĞÜ İÇİN DANIŞMANLIK HİZMETLERİ İŞİ </w:t>
      </w:r>
    </w:p>
    <w:p w14:paraId="3E2FEF10" w14:textId="77777777"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İhale Sonuç Bildirimi  </w:t>
      </w:r>
    </w:p>
    <w:p w14:paraId="4FF313DA" w14:textId="77777777"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Adı: Türkiye İklim Akıllı ve Rekabetçi Tarımsal Büyüme Projesi</w:t>
      </w:r>
    </w:p>
    <w:p w14:paraId="3B4D6045" w14:textId="77777777"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Ülke: Türkiye</w:t>
      </w:r>
    </w:p>
    <w:p w14:paraId="22731B3F" w14:textId="77777777" w:rsidR="0059037D" w:rsidRPr="0059037D" w:rsidRDefault="0059037D" w:rsidP="0059037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Numarası: 175011</w:t>
      </w:r>
    </w:p>
    <w:p w14:paraId="34E9141B" w14:textId="77777777"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Teklif/Sözleşme Referans Numarası: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21331E" w:rsidRP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>CS.TAGEM/CHR.CS3.4-02</w:t>
      </w:r>
    </w:p>
    <w:p w14:paraId="6CB52FF0" w14:textId="77777777"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İhale/Sözleşme Kapsamı: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21331E" w:rsidRP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>Zirai Mücadele Merkez Araştırma Enstitüsü Müdürlüğü (ZMMAE) Yenimahalle-</w:t>
      </w:r>
      <w:proofErr w:type="gramStart"/>
      <w:r w:rsidR="0021331E" w:rsidRP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>Ankara  Toprak</w:t>
      </w:r>
      <w:proofErr w:type="gramEnd"/>
      <w:r w:rsidR="0021331E" w:rsidRP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Kökenli Patojenler Ar-Ge Merkezi, </w:t>
      </w:r>
      <w:proofErr w:type="spellStart"/>
      <w:r w:rsidR="0021331E" w:rsidRP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>Mikrobiyal</w:t>
      </w:r>
      <w:proofErr w:type="spellEnd"/>
      <w:r w:rsidR="0021331E" w:rsidRP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Pestisitlerin Geliştirilmesi Ar-Ge Merkezi ve Tarımsal Fauna ve </w:t>
      </w:r>
      <w:proofErr w:type="spellStart"/>
      <w:r w:rsidR="0021331E" w:rsidRP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>Mikroflora</w:t>
      </w:r>
      <w:proofErr w:type="spellEnd"/>
      <w:r w:rsidR="0021331E" w:rsidRP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Ar-Ge Merkezi</w:t>
      </w:r>
      <w:r w:rsid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Faz-1: </w:t>
      </w: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Çsyp</w:t>
      </w:r>
      <w:proofErr w:type="spell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Hazırlık, Proje Tasarım, Yapım İşi İhale Dosya Hazırlık Ve İhale Süreci Teknik Destek, Faz-2: İnşaat Kontrollüğü İçin Danışmanlık Hizmetleri İşi</w:t>
      </w:r>
    </w:p>
    <w:p w14:paraId="7DFD0C1C" w14:textId="77777777"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Tedarik Yöntemi: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Danışman Niteliklerine Dayalı Seçim (</w:t>
      </w: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Consultants</w:t>
      </w:r>
      <w:proofErr w:type="spell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Qualification</w:t>
      </w:r>
      <w:proofErr w:type="spell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Selection</w:t>
      </w:r>
      <w:proofErr w:type="spellEnd"/>
    </w:p>
    <w:p w14:paraId="6FC68D2C" w14:textId="77777777"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</w:t>
      </w:r>
      <w:proofErr w:type="spellEnd"/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, CQS)</w:t>
      </w:r>
    </w:p>
    <w:p w14:paraId="2F22CCB1" w14:textId="77777777"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İhale İlan Tarihi: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>05.02.2025</w:t>
      </w:r>
    </w:p>
    <w:p w14:paraId="651377F1" w14:textId="77777777"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İhale Karar Tarihi: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>25.03.2025</w:t>
      </w:r>
    </w:p>
    <w:p w14:paraId="36ED49FE" w14:textId="77777777"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İhale Sonuç Bildirim Tarihi: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21331E">
        <w:rPr>
          <w:rFonts w:ascii="Times New Roman" w:eastAsia="Times New Roman" w:hAnsi="Times New Roman" w:cs="Times New Roman"/>
          <w:sz w:val="24"/>
          <w:szCs w:val="24"/>
          <w:lang w:eastAsia="tr-TR"/>
        </w:rPr>
        <w:t>24.04.2025</w:t>
      </w:r>
    </w:p>
    <w:p w14:paraId="483C6F43" w14:textId="77777777"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Kazanan Firma</w:t>
      </w: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1853CF3" w14:textId="77777777" w:rsidR="0059037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hAnsi="Times New Roman" w:cs="Times New Roman"/>
          <w:sz w:val="24"/>
          <w:szCs w:val="24"/>
        </w:rPr>
        <w:t>TÜMAŞ TÜRK MÜHENDİSLİK, MÜŞAVİRLİK VE MÜTEAHHİTLİK A.Ş</w:t>
      </w:r>
    </w:p>
    <w:p w14:paraId="7F80076C" w14:textId="77777777" w:rsidR="00E10AFD" w:rsidRPr="0059037D" w:rsidRDefault="0059037D" w:rsidP="0059037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3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sectPr w:rsidR="00E10AFD" w:rsidRPr="0059037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E420" w14:textId="77777777" w:rsidR="00BD7A9F" w:rsidRDefault="00BD7A9F" w:rsidP="0059037D">
      <w:pPr>
        <w:spacing w:after="0" w:line="240" w:lineRule="auto"/>
      </w:pPr>
      <w:r>
        <w:separator/>
      </w:r>
    </w:p>
  </w:endnote>
  <w:endnote w:type="continuationSeparator" w:id="0">
    <w:p w14:paraId="50F425AD" w14:textId="77777777" w:rsidR="00BD7A9F" w:rsidRDefault="00BD7A9F" w:rsidP="0059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410B" w14:textId="77777777" w:rsidR="00BD7A9F" w:rsidRDefault="00BD7A9F" w:rsidP="0059037D">
      <w:pPr>
        <w:spacing w:after="0" w:line="240" w:lineRule="auto"/>
      </w:pPr>
      <w:r>
        <w:separator/>
      </w:r>
    </w:p>
  </w:footnote>
  <w:footnote w:type="continuationSeparator" w:id="0">
    <w:p w14:paraId="0C9767A9" w14:textId="77777777" w:rsidR="00BD7A9F" w:rsidRDefault="00BD7A9F" w:rsidP="0059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C661" w14:textId="77777777" w:rsidR="0059037D" w:rsidRPr="0059037D" w:rsidRDefault="0059037D" w:rsidP="0059037D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color w:val="050505"/>
        <w:kern w:val="36"/>
        <w:sz w:val="24"/>
        <w:szCs w:val="24"/>
        <w:lang w:eastAsia="tr-TR"/>
      </w:rPr>
    </w:pPr>
    <w:r w:rsidRPr="0059037D">
      <w:rPr>
        <w:rFonts w:ascii="Times New Roman" w:eastAsia="Times New Roman" w:hAnsi="Times New Roman" w:cs="Times New Roman"/>
        <w:b/>
        <w:color w:val="050505"/>
        <w:kern w:val="36"/>
        <w:sz w:val="24"/>
        <w:szCs w:val="24"/>
        <w:lang w:eastAsia="tr-TR"/>
      </w:rPr>
      <w:t>Türkiye İklim Akıllı ve Rekabetçi Büyüme Projesi-İhale Sonuç Bildirimi</w:t>
    </w:r>
  </w:p>
  <w:p w14:paraId="7A6C5C50" w14:textId="77777777" w:rsidR="0059037D" w:rsidRDefault="005903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7D"/>
    <w:rsid w:val="00076C9A"/>
    <w:rsid w:val="0021331E"/>
    <w:rsid w:val="00345680"/>
    <w:rsid w:val="003C48E3"/>
    <w:rsid w:val="0059037D"/>
    <w:rsid w:val="006B1747"/>
    <w:rsid w:val="008744EB"/>
    <w:rsid w:val="00880F29"/>
    <w:rsid w:val="008C16EE"/>
    <w:rsid w:val="00A93C4C"/>
    <w:rsid w:val="00B25F96"/>
    <w:rsid w:val="00BD7A9F"/>
    <w:rsid w:val="00E1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BD87"/>
  <w15:chartTrackingRefBased/>
  <w15:docId w15:val="{DB5C6A49-47FD-4FE5-A01B-632183C9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903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037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itemdatecreated">
    <w:name w:val="itemdatecreated"/>
    <w:basedOn w:val="VarsaylanParagrafYazTipi"/>
    <w:rsid w:val="0059037D"/>
  </w:style>
  <w:style w:type="character" w:customStyle="1" w:styleId="itemauthor">
    <w:name w:val="itemauthor"/>
    <w:basedOn w:val="VarsaylanParagrafYazTipi"/>
    <w:rsid w:val="0059037D"/>
  </w:style>
  <w:style w:type="character" w:styleId="Kpr">
    <w:name w:val="Hyperlink"/>
    <w:basedOn w:val="VarsaylanParagrafYazTipi"/>
    <w:uiPriority w:val="99"/>
    <w:semiHidden/>
    <w:unhideWhenUsed/>
    <w:rsid w:val="005903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9037D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9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37D"/>
  </w:style>
  <w:style w:type="paragraph" w:styleId="AltBilgi">
    <w:name w:val="footer"/>
    <w:basedOn w:val="Normal"/>
    <w:link w:val="AltBilgiChar"/>
    <w:uiPriority w:val="99"/>
    <w:unhideWhenUsed/>
    <w:rsid w:val="0059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74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263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0F0475B0E004746BEA74BBC155E423C" ma:contentTypeVersion="1" ma:contentTypeDescription="Yeni belge oluşturun." ma:contentTypeScope="" ma:versionID="11c2bec15e9980e8bc866fdabb8952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6F9ED-57CD-451E-9D72-86F7C4E372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B6F70D-0B42-4A4D-8985-4D1858E2A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EF5F4-FED2-49D9-89D7-88B87D676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Sami</dc:creator>
  <cp:keywords/>
  <dc:description/>
  <cp:lastModifiedBy>Aynur KARAHAN</cp:lastModifiedBy>
  <cp:revision>3</cp:revision>
  <dcterms:created xsi:type="dcterms:W3CDTF">2025-04-28T11:33:00Z</dcterms:created>
  <dcterms:modified xsi:type="dcterms:W3CDTF">2025-04-28T11:33:00Z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0x01010070F0475B0E004746BEA74BBC155E423C</vt:lpwstr>
  </property>
</Properties>
</file>