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A2C2D" w14:textId="7B1FD3B8" w:rsidR="00FA39C1" w:rsidRPr="00A259F6" w:rsidRDefault="00FA39C1" w:rsidP="0039330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5EE73EC" w14:textId="77777777" w:rsidR="00BF5034" w:rsidRPr="00087133" w:rsidRDefault="00EC4DE8" w:rsidP="0039330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8713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TARIM VE ORMAN BAKANLIĞI </w:t>
      </w:r>
    </w:p>
    <w:p w14:paraId="090084C0" w14:textId="77777777" w:rsidR="00BF5034" w:rsidRPr="00087133" w:rsidRDefault="00EC4DE8" w:rsidP="0039330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8713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TARIMSAL ARAŞTIRMALAR VE POLİTİKALAR GENEL MÜDÜRLÜĞÜ </w:t>
      </w:r>
    </w:p>
    <w:p w14:paraId="1CC1AFEF" w14:textId="68B4259A" w:rsidR="00FA39C1" w:rsidRPr="00087133" w:rsidRDefault="00EC4DE8" w:rsidP="0039330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8713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ARAŞTIRMA </w:t>
      </w:r>
      <w:r w:rsidR="00FA39C1" w:rsidRPr="0008713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ENSTİT</w:t>
      </w:r>
      <w:r w:rsidR="00F02C98" w:rsidRPr="0008713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Ü</w:t>
      </w:r>
      <w:r w:rsidRPr="0008713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LERİ</w:t>
      </w:r>
      <w:r w:rsidR="00BF5034" w:rsidRPr="0008713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FA39C1" w:rsidRPr="0008713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YAYIN </w:t>
      </w:r>
      <w:r w:rsidR="0021779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KOMİTESİNİN ÇALIŞMA USUL VE ESASLARI</w:t>
      </w:r>
    </w:p>
    <w:p w14:paraId="535D5BEE" w14:textId="1B845F5C" w:rsidR="004C4955" w:rsidRDefault="004C4955" w:rsidP="0039330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04AFA21" w14:textId="77777777" w:rsidR="005B0DBE" w:rsidRPr="00087133" w:rsidRDefault="005B0DBE" w:rsidP="0039330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D8713C7" w14:textId="25892BCE" w:rsidR="00FA39C1" w:rsidRPr="00087133" w:rsidRDefault="00E04CD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8713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BİRİNCİ BÖLÜM</w:t>
      </w:r>
    </w:p>
    <w:p w14:paraId="520E9CB9" w14:textId="40ED907D" w:rsidR="00FA39C1" w:rsidRDefault="00FA39C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8713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Amaç, Kapsam, Dayanak ve Tanımlar</w:t>
      </w:r>
    </w:p>
    <w:p w14:paraId="74CCD643" w14:textId="77777777" w:rsidR="00B33D5F" w:rsidRPr="00087133" w:rsidRDefault="00B33D5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59F4079" w14:textId="77777777" w:rsidR="00FA39C1" w:rsidRPr="00087133" w:rsidRDefault="00FA39C1" w:rsidP="0039330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8713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Amaç </w:t>
      </w:r>
    </w:p>
    <w:p w14:paraId="5696C538" w14:textId="78F06F0B" w:rsidR="00FA39C1" w:rsidRPr="00087133" w:rsidRDefault="00FA39C1" w:rsidP="0039330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08713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MADDE 1</w:t>
      </w:r>
      <w:r w:rsidRPr="00087133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156838" w:rsidRPr="0008713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BE2D73" w:rsidRPr="00393309">
        <w:rPr>
          <w:rFonts w:ascii="Times New Roman" w:hAnsi="Times New Roman" w:cs="Times New Roman"/>
          <w:color w:val="000000" w:themeColor="text1"/>
          <w:sz w:val="24"/>
          <w:szCs w:val="24"/>
        </w:rPr>
        <w:t>(1)</w:t>
      </w:r>
      <w:r w:rsidR="00BE2D73" w:rsidRPr="0008713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D623B4" w:rsidRPr="0008713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Tarım ve Orman Bakanlığı, Tarımsal Araştırmalar ve Politikalar Genel Müdürlüğü</w:t>
      </w:r>
      <w:r w:rsidR="0085245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ne</w:t>
      </w:r>
      <w:r w:rsidR="00D623B4" w:rsidRPr="0008713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(TAGEM) bağlı Merkez, Bölge</w:t>
      </w:r>
      <w:r w:rsidR="00B33D5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sel</w:t>
      </w:r>
      <w:r w:rsidR="00D623B4" w:rsidRPr="0008713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ve Konu Araştırma </w:t>
      </w:r>
      <w:r w:rsidR="00B33D5F" w:rsidRPr="0008713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Enstitü</w:t>
      </w:r>
      <w:r w:rsidR="00B33D5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lerinin</w:t>
      </w:r>
      <w:r w:rsidR="00B33D5F" w:rsidRPr="0008713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D623B4" w:rsidRPr="0008713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kuruluş </w:t>
      </w:r>
      <w:r w:rsidR="00B33D5F" w:rsidRPr="0008713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ama</w:t>
      </w:r>
      <w:r w:rsidR="00B33D5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çları</w:t>
      </w:r>
      <w:r w:rsidR="00B33D5F" w:rsidRPr="0008713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D623B4" w:rsidRPr="0008713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ve görevlerine uygun olarak </w:t>
      </w:r>
      <w:r w:rsidR="00D623B4" w:rsidRPr="00087133">
        <w:rPr>
          <w:rFonts w:ascii="Times New Roman" w:hAnsi="Times New Roman" w:cs="Times New Roman"/>
          <w:color w:val="000000" w:themeColor="text1"/>
          <w:sz w:val="24"/>
          <w:szCs w:val="24"/>
        </w:rPr>
        <w:t>her türlü bas</w:t>
      </w:r>
      <w:r w:rsidR="00D623B4" w:rsidRPr="000871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ı</w:t>
      </w:r>
      <w:r w:rsidR="00D623B4" w:rsidRPr="00087133">
        <w:rPr>
          <w:rFonts w:ascii="Times New Roman" w:hAnsi="Times New Roman" w:cs="Times New Roman"/>
          <w:color w:val="000000" w:themeColor="text1"/>
          <w:sz w:val="24"/>
          <w:szCs w:val="24"/>
        </w:rPr>
        <w:t>l</w:t>
      </w:r>
      <w:r w:rsidR="00D623B4" w:rsidRPr="000871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ı</w:t>
      </w:r>
      <w:r w:rsidR="00D623B4" w:rsidRPr="000871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ve görsel </w:t>
      </w:r>
      <w:r w:rsidR="00D623B4" w:rsidRPr="0008713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bilimsel </w:t>
      </w:r>
      <w:r w:rsidR="00D623B4" w:rsidRPr="00087133">
        <w:rPr>
          <w:rFonts w:ascii="Times New Roman" w:hAnsi="Times New Roman" w:cs="Times New Roman"/>
          <w:color w:val="000000" w:themeColor="text1"/>
          <w:sz w:val="24"/>
          <w:szCs w:val="24"/>
        </w:rPr>
        <w:t>yay</w:t>
      </w:r>
      <w:r w:rsidR="00D623B4" w:rsidRPr="000871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ı</w:t>
      </w:r>
      <w:r w:rsidR="00D623B4" w:rsidRPr="000871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nın hazırlaması, yayınlaması ve </w:t>
      </w:r>
      <w:r w:rsidR="00D623B4" w:rsidRPr="0008713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kayıt altına alarak takibini sağlamak amacıyla oluşturulacak </w:t>
      </w:r>
      <w:r w:rsidR="00D623B4" w:rsidRPr="0039330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Enstitü Yayın </w:t>
      </w:r>
      <w:r w:rsidR="0021779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Komitesi’ni</w:t>
      </w:r>
      <w:r w:rsidR="00D623B4" w:rsidRPr="0008713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n çalışma esaslarını belirlemektir.</w:t>
      </w:r>
    </w:p>
    <w:p w14:paraId="14287A79" w14:textId="77777777" w:rsidR="00845DCF" w:rsidRPr="00087133" w:rsidRDefault="00845DCF" w:rsidP="00393309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118CAAF" w14:textId="77777777" w:rsidR="00FA39C1" w:rsidRPr="00087133" w:rsidRDefault="00FA39C1" w:rsidP="0039330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8713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Kapsam</w:t>
      </w:r>
    </w:p>
    <w:p w14:paraId="19D51A7D" w14:textId="167F7874" w:rsidR="00FA39C1" w:rsidRPr="00087133" w:rsidRDefault="00FA39C1" w:rsidP="0039330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08713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MADDE 2</w:t>
      </w:r>
      <w:r w:rsidRPr="00087133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F02C98" w:rsidRPr="0008713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BE2D73" w:rsidRPr="00393309">
        <w:rPr>
          <w:rFonts w:ascii="Times New Roman" w:hAnsi="Times New Roman" w:cs="Times New Roman"/>
          <w:color w:val="000000" w:themeColor="text1"/>
          <w:sz w:val="24"/>
          <w:szCs w:val="24"/>
        </w:rPr>
        <w:t>(1)</w:t>
      </w:r>
      <w:r w:rsidR="00BE2D73" w:rsidRPr="0008713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D623B4" w:rsidRPr="0008713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Bu </w:t>
      </w:r>
      <w:r w:rsidR="00CE1F5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Çalışma Usul v</w:t>
      </w:r>
      <w:r w:rsidR="00CE1F5D" w:rsidRPr="00CE1F5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 Esasları</w:t>
      </w:r>
      <w:r w:rsidR="00D623B4" w:rsidRPr="0008713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;</w:t>
      </w:r>
      <w:r w:rsidR="00D623B4" w:rsidRPr="00087133">
        <w:rPr>
          <w:color w:val="000000" w:themeColor="text1"/>
        </w:rPr>
        <w:t xml:space="preserve"> </w:t>
      </w:r>
      <w:proofErr w:type="spellStart"/>
      <w:r w:rsidR="00D623B4" w:rsidRPr="0008713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TAGEM’e</w:t>
      </w:r>
      <w:proofErr w:type="spellEnd"/>
      <w:r w:rsidR="00D623B4" w:rsidRPr="0008713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bağlı Merkez, Bölge</w:t>
      </w:r>
      <w:r w:rsidR="00B33D5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sel</w:t>
      </w:r>
      <w:r w:rsidR="00D623B4" w:rsidRPr="0008713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ve Konu Araştırma </w:t>
      </w:r>
      <w:r w:rsidR="00B33D5F" w:rsidRPr="0008713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Enstitü</w:t>
      </w:r>
      <w:r w:rsidR="00B33D5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lerinde</w:t>
      </w:r>
      <w:r w:rsidR="00B33D5F" w:rsidRPr="0008713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D623B4" w:rsidRPr="0008713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görev yapan araş</w:t>
      </w:r>
      <w:r w:rsidR="00BE2D73" w:rsidRPr="0008713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tırmacılar tarafından yapılacak/</w:t>
      </w:r>
      <w:r w:rsidR="00D623B4" w:rsidRPr="0008713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dahil olunacak </w:t>
      </w:r>
      <w:r w:rsidR="00D623B4" w:rsidRPr="00087133">
        <w:rPr>
          <w:rFonts w:ascii="Times New Roman" w:hAnsi="Times New Roman" w:cs="Times New Roman"/>
          <w:color w:val="000000" w:themeColor="text1"/>
          <w:sz w:val="24"/>
          <w:szCs w:val="24"/>
        </w:rPr>
        <w:t>her türlü bas</w:t>
      </w:r>
      <w:r w:rsidR="00D623B4" w:rsidRPr="000871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ı</w:t>
      </w:r>
      <w:r w:rsidR="00D623B4" w:rsidRPr="00087133">
        <w:rPr>
          <w:rFonts w:ascii="Times New Roman" w:hAnsi="Times New Roman" w:cs="Times New Roman"/>
          <w:color w:val="000000" w:themeColor="text1"/>
          <w:sz w:val="24"/>
          <w:szCs w:val="24"/>
        </w:rPr>
        <w:t>l</w:t>
      </w:r>
      <w:r w:rsidR="00D623B4" w:rsidRPr="000871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ı</w:t>
      </w:r>
      <w:r w:rsidR="00D623B4" w:rsidRPr="000871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ve görsel </w:t>
      </w:r>
      <w:r w:rsidR="00D623B4" w:rsidRPr="0008713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bilimsel yayınlarının değerlendirilme usul ve esaslarını kapsamaktadır.</w:t>
      </w:r>
    </w:p>
    <w:p w14:paraId="43E4177B" w14:textId="77777777" w:rsidR="00845DCF" w:rsidRPr="00087133" w:rsidRDefault="00845DCF" w:rsidP="00393309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F65F319" w14:textId="77777777" w:rsidR="00FA39C1" w:rsidRPr="00087133" w:rsidRDefault="00FA39C1" w:rsidP="0039330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8713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Dayanak </w:t>
      </w:r>
    </w:p>
    <w:p w14:paraId="190D398A" w14:textId="585B6207" w:rsidR="00FA39C1" w:rsidRPr="00087133" w:rsidRDefault="00FA39C1" w:rsidP="0039330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8713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MADDE 3</w:t>
      </w:r>
      <w:r w:rsidRPr="00087133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08713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BE2D73" w:rsidRPr="00393309">
        <w:rPr>
          <w:rFonts w:ascii="Times New Roman" w:hAnsi="Times New Roman" w:cs="Times New Roman"/>
          <w:color w:val="000000" w:themeColor="text1"/>
          <w:sz w:val="24"/>
          <w:szCs w:val="24"/>
        </w:rPr>
        <w:t>(1)</w:t>
      </w:r>
      <w:r w:rsidR="00BE2D73" w:rsidRPr="0008713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D623B4" w:rsidRPr="000871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Bu </w:t>
      </w:r>
      <w:r w:rsidR="00CE1F5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Çalışma Usul v</w:t>
      </w:r>
      <w:r w:rsidR="00CE1F5D" w:rsidRPr="00CE1F5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 Esasları</w:t>
      </w:r>
      <w:r w:rsidR="00D623B4" w:rsidRPr="000871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Bakanlık </w:t>
      </w:r>
      <w:proofErr w:type="spellStart"/>
      <w:r w:rsidR="00F33596">
        <w:rPr>
          <w:rFonts w:ascii="Times New Roman" w:hAnsi="Times New Roman" w:cs="Times New Roman"/>
          <w:color w:val="000000" w:themeColor="text1"/>
          <w:sz w:val="24"/>
          <w:szCs w:val="24"/>
        </w:rPr>
        <w:t>Makamı’nın</w:t>
      </w:r>
      <w:proofErr w:type="spellEnd"/>
      <w:r w:rsidR="00F33596" w:rsidRPr="000871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623B4" w:rsidRPr="00087133">
        <w:rPr>
          <w:rFonts w:ascii="Times New Roman" w:hAnsi="Times New Roman" w:cs="Times New Roman"/>
          <w:color w:val="000000" w:themeColor="text1"/>
          <w:sz w:val="24"/>
          <w:szCs w:val="24"/>
        </w:rPr>
        <w:t>26</w:t>
      </w:r>
      <w:r w:rsidR="00B33D5F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="00D623B4" w:rsidRPr="00087133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B33D5F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="00D623B4" w:rsidRPr="00087133">
        <w:rPr>
          <w:rFonts w:ascii="Times New Roman" w:hAnsi="Times New Roman" w:cs="Times New Roman"/>
          <w:color w:val="000000" w:themeColor="text1"/>
          <w:sz w:val="24"/>
          <w:szCs w:val="24"/>
        </w:rPr>
        <w:t>2010</w:t>
      </w:r>
      <w:r w:rsidR="00B33D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tarihli</w:t>
      </w:r>
      <w:r w:rsidR="00D623B4" w:rsidRPr="000871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ve B.12.0.YDB.0.10.010.01-78-125 sayılı Olur’u ile yürürlüğe giren </w:t>
      </w:r>
      <w:r w:rsidR="005B1B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Tarım ve </w:t>
      </w:r>
      <w:proofErr w:type="spellStart"/>
      <w:r w:rsidR="005B1B72">
        <w:rPr>
          <w:rFonts w:ascii="Times New Roman" w:hAnsi="Times New Roman" w:cs="Times New Roman"/>
          <w:color w:val="000000" w:themeColor="text1"/>
          <w:sz w:val="24"/>
          <w:szCs w:val="24"/>
        </w:rPr>
        <w:t>Köyişleri</w:t>
      </w:r>
      <w:proofErr w:type="spellEnd"/>
      <w:r w:rsidR="005B1B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Bakanlığı </w:t>
      </w:r>
      <w:r w:rsidR="00D623B4" w:rsidRPr="00087133">
        <w:rPr>
          <w:rFonts w:ascii="Times New Roman" w:hAnsi="Times New Roman" w:cs="Times New Roman"/>
          <w:color w:val="000000" w:themeColor="text1"/>
          <w:sz w:val="24"/>
          <w:szCs w:val="24"/>
        </w:rPr>
        <w:t>Yayın Yönetmeliği</w:t>
      </w:r>
      <w:r w:rsidR="00BC17B8">
        <w:rPr>
          <w:rFonts w:ascii="Times New Roman" w:hAnsi="Times New Roman" w:cs="Times New Roman"/>
          <w:color w:val="000000" w:themeColor="text1"/>
          <w:sz w:val="24"/>
          <w:szCs w:val="24"/>
        </w:rPr>
        <w:t>’</w:t>
      </w:r>
      <w:r w:rsidR="00D623B4" w:rsidRPr="00087133">
        <w:rPr>
          <w:rFonts w:ascii="Times New Roman" w:hAnsi="Times New Roman" w:cs="Times New Roman"/>
          <w:color w:val="000000" w:themeColor="text1"/>
          <w:sz w:val="24"/>
          <w:szCs w:val="24"/>
        </w:rPr>
        <w:t>nin 5</w:t>
      </w:r>
      <w:r w:rsidR="00B33D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623B4" w:rsidRPr="00087133">
        <w:rPr>
          <w:rFonts w:ascii="Times New Roman" w:hAnsi="Times New Roman" w:cs="Times New Roman"/>
          <w:color w:val="000000" w:themeColor="text1"/>
          <w:sz w:val="24"/>
          <w:szCs w:val="24"/>
        </w:rPr>
        <w:t>inci maddesi</w:t>
      </w:r>
      <w:r w:rsidR="00F33596">
        <w:rPr>
          <w:rFonts w:ascii="Times New Roman" w:hAnsi="Times New Roman" w:cs="Times New Roman"/>
          <w:color w:val="000000" w:themeColor="text1"/>
          <w:sz w:val="24"/>
          <w:szCs w:val="24"/>
        </w:rPr>
        <w:t>ne</w:t>
      </w:r>
      <w:r w:rsidR="007757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33596">
        <w:rPr>
          <w:rFonts w:ascii="Times New Roman" w:hAnsi="Times New Roman" w:cs="Times New Roman"/>
          <w:color w:val="000000" w:themeColor="text1"/>
          <w:sz w:val="24"/>
          <w:szCs w:val="24"/>
        </w:rPr>
        <w:t>dayanılarak</w:t>
      </w:r>
      <w:r w:rsidR="00D623B4" w:rsidRPr="000871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hazırlanmıştır.</w:t>
      </w:r>
    </w:p>
    <w:p w14:paraId="76EB9597" w14:textId="77777777" w:rsidR="00845DCF" w:rsidRPr="00087133" w:rsidRDefault="00845DCF" w:rsidP="00393309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B65194F" w14:textId="2065A805" w:rsidR="00FA39C1" w:rsidRPr="00087133" w:rsidRDefault="00FA39C1" w:rsidP="0039330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8713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Tanımlar ve Kısaltmalar</w:t>
      </w:r>
    </w:p>
    <w:p w14:paraId="762F5D6B" w14:textId="00D23D61" w:rsidR="00FA39C1" w:rsidRPr="00087133" w:rsidRDefault="00FA39C1" w:rsidP="0039330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8713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MADDE 4</w:t>
      </w:r>
      <w:r w:rsidRPr="00087133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BE2D73" w:rsidRPr="0008713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BE2D73" w:rsidRPr="00393309">
        <w:rPr>
          <w:rFonts w:ascii="Times New Roman" w:hAnsi="Times New Roman" w:cs="Times New Roman"/>
          <w:color w:val="000000" w:themeColor="text1"/>
          <w:sz w:val="24"/>
          <w:szCs w:val="24"/>
        </w:rPr>
        <w:t>(1)</w:t>
      </w:r>
      <w:r w:rsidR="00BE2D73" w:rsidRPr="0008713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DB6E25" w:rsidRPr="000871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Bu </w:t>
      </w:r>
      <w:r w:rsidR="00CE1F5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Çalışma Usul v</w:t>
      </w:r>
      <w:r w:rsidR="00CE1F5D" w:rsidRPr="00CE1F5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 Esasları</w:t>
      </w:r>
      <w:r w:rsidR="00CE1F5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nda</w:t>
      </w:r>
      <w:r w:rsidRPr="000871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geçen</w:t>
      </w:r>
      <w:r w:rsidR="00845DCF" w:rsidRPr="00087133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121FD3F3" w14:textId="5766506B" w:rsidR="00FA39C1" w:rsidRPr="00087133" w:rsidRDefault="00FA39C1" w:rsidP="00393309">
      <w:pPr>
        <w:pStyle w:val="AralkYok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71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a) </w:t>
      </w:r>
      <w:r w:rsidR="00E77C5B" w:rsidRPr="00087133">
        <w:rPr>
          <w:rFonts w:ascii="Times New Roman" w:hAnsi="Times New Roman" w:cs="Times New Roman"/>
          <w:color w:val="000000" w:themeColor="text1"/>
          <w:sz w:val="24"/>
          <w:szCs w:val="24"/>
        </w:rPr>
        <w:t>Araştırmacı</w:t>
      </w:r>
      <w:r w:rsidR="00E77C5B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E77C5B" w:rsidRPr="000871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Araştırma projelerinin yürütülmesine destek olan en az lisans mezunu Enstitü personelini,</w:t>
      </w:r>
    </w:p>
    <w:p w14:paraId="6A12D157" w14:textId="123ECE5B" w:rsidR="00FA39C1" w:rsidRDefault="00FA39C1" w:rsidP="00E77C5B">
      <w:pPr>
        <w:pStyle w:val="AralkYok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7133">
        <w:rPr>
          <w:rFonts w:ascii="Times New Roman" w:hAnsi="Times New Roman" w:cs="Times New Roman"/>
          <w:color w:val="000000" w:themeColor="text1"/>
          <w:sz w:val="24"/>
          <w:szCs w:val="24"/>
        </w:rPr>
        <w:t>b)</w:t>
      </w:r>
      <w:r w:rsidR="00E77C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77C5B" w:rsidRPr="00087133">
        <w:rPr>
          <w:rFonts w:ascii="Times New Roman" w:hAnsi="Times New Roman" w:cs="Times New Roman"/>
          <w:color w:val="000000" w:themeColor="text1"/>
          <w:sz w:val="24"/>
          <w:szCs w:val="24"/>
        </w:rPr>
        <w:t>Bölüm Başkanı: Enstitü içinde faaliyet gösteren teknik bölümlerin başkanlarını,</w:t>
      </w:r>
    </w:p>
    <w:p w14:paraId="41FDABEB" w14:textId="6F174AB0" w:rsidR="000E3522" w:rsidRPr="00626C2C" w:rsidRDefault="005E263F" w:rsidP="000E3522">
      <w:pPr>
        <w:pStyle w:val="AralkYok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6C2C">
        <w:rPr>
          <w:rFonts w:ascii="Times New Roman" w:hAnsi="Times New Roman" w:cs="Times New Roman"/>
          <w:sz w:val="24"/>
          <w:szCs w:val="24"/>
        </w:rPr>
        <w:t>c) Eğitim ve Yayım</w:t>
      </w:r>
      <w:r w:rsidR="00025EE7" w:rsidRPr="00626C2C">
        <w:rPr>
          <w:rFonts w:ascii="Times New Roman" w:hAnsi="Times New Roman" w:cs="Times New Roman"/>
          <w:sz w:val="24"/>
          <w:szCs w:val="24"/>
        </w:rPr>
        <w:t xml:space="preserve"> Bölümü</w:t>
      </w:r>
      <w:r w:rsidR="00063D0E" w:rsidRPr="00626C2C">
        <w:rPr>
          <w:rFonts w:ascii="Times New Roman" w:hAnsi="Times New Roman" w:cs="Times New Roman"/>
          <w:sz w:val="24"/>
          <w:szCs w:val="24"/>
        </w:rPr>
        <w:t>:</w:t>
      </w:r>
      <w:r w:rsidR="00025EE7" w:rsidRPr="00626C2C">
        <w:t xml:space="preserve"> </w:t>
      </w:r>
      <w:r w:rsidR="000E3522" w:rsidRPr="00626C2C">
        <w:rPr>
          <w:rFonts w:ascii="Times New Roman" w:hAnsi="Times New Roman" w:cs="Times New Roman"/>
          <w:sz w:val="24"/>
          <w:szCs w:val="24"/>
        </w:rPr>
        <w:t xml:space="preserve">Enstitü bünyesinde gerçekleştirilen bilimsel ve teknik bulguların basım, yayım ve dağıtımı, </w:t>
      </w:r>
      <w:r w:rsidR="00E7787A" w:rsidRPr="00626C2C">
        <w:rPr>
          <w:rFonts w:ascii="Times New Roman" w:hAnsi="Times New Roman" w:cs="Times New Roman"/>
          <w:sz w:val="24"/>
          <w:szCs w:val="24"/>
        </w:rPr>
        <w:t xml:space="preserve">stajyer, aday araştırmacı ve </w:t>
      </w:r>
      <w:r w:rsidR="000E3522" w:rsidRPr="00626C2C">
        <w:rPr>
          <w:rFonts w:ascii="Times New Roman" w:hAnsi="Times New Roman" w:cs="Times New Roman"/>
          <w:sz w:val="24"/>
          <w:szCs w:val="24"/>
        </w:rPr>
        <w:t xml:space="preserve">hizmet içi eğitimlerin organizasyonu, </w:t>
      </w:r>
      <w:r w:rsidR="00E7787A" w:rsidRPr="00626C2C">
        <w:rPr>
          <w:rFonts w:ascii="Times New Roman" w:hAnsi="Times New Roman" w:cs="Times New Roman"/>
          <w:sz w:val="24"/>
          <w:szCs w:val="24"/>
        </w:rPr>
        <w:t>fuar, kongre ve benzeri faaliyetlerin koordinasyonu gibi eğitim ve yayım faaliyetlerinde bulunan bölümü,</w:t>
      </w:r>
    </w:p>
    <w:p w14:paraId="6EF5DC0E" w14:textId="670EE896" w:rsidR="00FA39C1" w:rsidRPr="00087133" w:rsidRDefault="00063D0E" w:rsidP="000E3522">
      <w:pPr>
        <w:pStyle w:val="AralkYok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ç</w:t>
      </w:r>
      <w:r w:rsidR="00E77C5B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E77C5B" w:rsidRPr="00087133">
        <w:rPr>
          <w:rFonts w:ascii="Times New Roman" w:hAnsi="Times New Roman" w:cs="Times New Roman"/>
          <w:color w:val="000000" w:themeColor="text1"/>
          <w:sz w:val="24"/>
          <w:szCs w:val="24"/>
        </w:rPr>
        <w:t>Enstitü</w:t>
      </w:r>
      <w:proofErr w:type="gramEnd"/>
      <w:r w:rsidR="00E77C5B" w:rsidRPr="000871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proofErr w:type="spellStart"/>
      <w:r w:rsidR="00E77C5B" w:rsidRPr="00087133">
        <w:rPr>
          <w:rFonts w:ascii="Times New Roman" w:hAnsi="Times New Roman" w:cs="Times New Roman"/>
          <w:color w:val="000000" w:themeColor="text1"/>
          <w:sz w:val="24"/>
          <w:szCs w:val="24"/>
        </w:rPr>
        <w:t>TAGEM’e</w:t>
      </w:r>
      <w:proofErr w:type="spellEnd"/>
      <w:r w:rsidR="00E77C5B" w:rsidRPr="000871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bağlı Merkez, Bölge ve Konu Araştırma Enstitüsü Müdürlüklerini,</w:t>
      </w:r>
    </w:p>
    <w:p w14:paraId="6908030A" w14:textId="500A02B2" w:rsidR="00FA39C1" w:rsidRDefault="00063D0E" w:rsidP="00393309">
      <w:pPr>
        <w:pStyle w:val="AralkYok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="00E77C5B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E77C5B" w:rsidRPr="00087133">
        <w:rPr>
          <w:rFonts w:ascii="Times New Roman" w:hAnsi="Times New Roman" w:cs="Times New Roman"/>
          <w:color w:val="000000" w:themeColor="text1"/>
          <w:sz w:val="24"/>
          <w:szCs w:val="24"/>
        </w:rPr>
        <w:t>Enstitü Yayın K</w:t>
      </w:r>
      <w:r w:rsidR="00626C2C">
        <w:rPr>
          <w:rFonts w:ascii="Times New Roman" w:hAnsi="Times New Roman" w:cs="Times New Roman"/>
          <w:color w:val="000000" w:themeColor="text1"/>
          <w:sz w:val="24"/>
          <w:szCs w:val="24"/>
        </w:rPr>
        <w:t>omitesi</w:t>
      </w:r>
      <w:r w:rsidR="00E77C5B" w:rsidRPr="000871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proofErr w:type="spellStart"/>
      <w:r w:rsidR="00E77C5B" w:rsidRPr="00087133">
        <w:rPr>
          <w:rFonts w:ascii="Times New Roman" w:hAnsi="Times New Roman" w:cs="Times New Roman"/>
          <w:color w:val="000000" w:themeColor="text1"/>
          <w:sz w:val="24"/>
          <w:szCs w:val="24"/>
        </w:rPr>
        <w:t>TAGEM’e</w:t>
      </w:r>
      <w:proofErr w:type="spellEnd"/>
      <w:r w:rsidR="00E77C5B" w:rsidRPr="000871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bağlı Merkez, Bölge ve Konu Araştırma Enstitü</w:t>
      </w:r>
      <w:r w:rsidR="00E77C5B">
        <w:rPr>
          <w:rFonts w:ascii="Times New Roman" w:hAnsi="Times New Roman" w:cs="Times New Roman"/>
          <w:color w:val="000000" w:themeColor="text1"/>
          <w:sz w:val="24"/>
          <w:szCs w:val="24"/>
        </w:rPr>
        <w:t>lerinde</w:t>
      </w:r>
      <w:r w:rsidR="00E77C5B" w:rsidRPr="000871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görev yapan araştırmacılar tarafından yapılacak/dahil olunacak her türlü basılı ve görsel bilimsel yayınları d</w:t>
      </w:r>
      <w:r w:rsidR="00626C2C">
        <w:rPr>
          <w:rFonts w:ascii="Times New Roman" w:hAnsi="Times New Roman" w:cs="Times New Roman"/>
          <w:color w:val="000000" w:themeColor="text1"/>
          <w:sz w:val="24"/>
          <w:szCs w:val="24"/>
        </w:rPr>
        <w:t>eğerlendiren komiteyi</w:t>
      </w:r>
      <w:r w:rsidR="00E77C5B" w:rsidRPr="00087133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1E22A16D" w14:textId="52CBD634" w:rsidR="00DA3A39" w:rsidRPr="00626C2C" w:rsidRDefault="00DA3A39" w:rsidP="00DA3A39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6C2C">
        <w:rPr>
          <w:rFonts w:ascii="Times New Roman" w:hAnsi="Times New Roman" w:cs="Times New Roman"/>
          <w:sz w:val="24"/>
          <w:szCs w:val="24"/>
        </w:rPr>
        <w:t xml:space="preserve">e) Personel Performans Değerlendirme Formu: </w:t>
      </w:r>
      <w:r w:rsidR="003441B4" w:rsidRPr="00626C2C">
        <w:rPr>
          <w:rFonts w:ascii="Times New Roman" w:hAnsi="Times New Roman" w:cs="Times New Roman"/>
          <w:sz w:val="24"/>
          <w:szCs w:val="24"/>
        </w:rPr>
        <w:t>TAGEM tarafından kriterleri belirlenen formu,</w:t>
      </w:r>
    </w:p>
    <w:p w14:paraId="25CEC17F" w14:textId="31569F0E" w:rsidR="004907EC" w:rsidRPr="00087133" w:rsidRDefault="00DA3A39" w:rsidP="00DA3A39">
      <w:pPr>
        <w:pStyle w:val="AralkYok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f</w:t>
      </w:r>
      <w:r w:rsidR="004907EC" w:rsidRPr="000871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 w:rsidR="00E77C5B" w:rsidRPr="00087133">
        <w:rPr>
          <w:rFonts w:ascii="Times New Roman" w:hAnsi="Times New Roman" w:cs="Times New Roman"/>
          <w:color w:val="000000" w:themeColor="text1"/>
          <w:sz w:val="24"/>
          <w:szCs w:val="24"/>
        </w:rPr>
        <w:t>TAGEM: Tarımsal Araştırmalar ve Politikalar Genel Müdürlüğünü</w:t>
      </w:r>
      <w:r w:rsidR="00E77C5B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2CB9CB56" w14:textId="6320A7FD" w:rsidR="004C4955" w:rsidRPr="00087133" w:rsidRDefault="00DA3A39" w:rsidP="00393309">
      <w:pPr>
        <w:pStyle w:val="AralkYok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g</w:t>
      </w:r>
      <w:r w:rsidR="004C4955" w:rsidRPr="00087133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E77C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C4955" w:rsidRPr="000871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Yönetmelik: Tarım ve </w:t>
      </w:r>
      <w:proofErr w:type="spellStart"/>
      <w:r w:rsidR="004C4955" w:rsidRPr="00087133">
        <w:rPr>
          <w:rFonts w:ascii="Times New Roman" w:hAnsi="Times New Roman" w:cs="Times New Roman"/>
          <w:color w:val="000000" w:themeColor="text1"/>
          <w:sz w:val="24"/>
          <w:szCs w:val="24"/>
        </w:rPr>
        <w:t>Köyişleri</w:t>
      </w:r>
      <w:proofErr w:type="spellEnd"/>
      <w:r w:rsidR="004C4955" w:rsidRPr="000871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Bakanlığı Yayın Yönetmeliğini,</w:t>
      </w:r>
    </w:p>
    <w:p w14:paraId="73697D82" w14:textId="77777777" w:rsidR="00FA39C1" w:rsidRPr="00087133" w:rsidRDefault="00FA39C1" w:rsidP="00393309">
      <w:pPr>
        <w:pStyle w:val="AralkYok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087133">
        <w:rPr>
          <w:rFonts w:ascii="Times New Roman" w:hAnsi="Times New Roman" w:cs="Times New Roman"/>
          <w:color w:val="000000" w:themeColor="text1"/>
          <w:sz w:val="24"/>
          <w:szCs w:val="24"/>
        </w:rPr>
        <w:t>ifade</w:t>
      </w:r>
      <w:proofErr w:type="gramEnd"/>
      <w:r w:rsidRPr="000871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eder.</w:t>
      </w:r>
    </w:p>
    <w:p w14:paraId="05516AC0" w14:textId="6CA5A08B" w:rsidR="00FA39C1" w:rsidRDefault="00FA39C1" w:rsidP="0039330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90CE33E" w14:textId="6E7686FB" w:rsidR="00174684" w:rsidRDefault="00174684" w:rsidP="0039330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42533A2" w14:textId="77777777" w:rsidR="00174684" w:rsidRDefault="00174684" w:rsidP="0039330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AE7D934" w14:textId="77777777" w:rsidR="005B0DBE" w:rsidRPr="00087133" w:rsidRDefault="005B0DBE" w:rsidP="0039330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D7346F3" w14:textId="46FBB9DA" w:rsidR="00FA39C1" w:rsidRPr="00087133" w:rsidRDefault="00E04CD9" w:rsidP="0039330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8713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İKİNCİ BÖLÜM</w:t>
      </w:r>
    </w:p>
    <w:p w14:paraId="5F318057" w14:textId="4079BDB2" w:rsidR="00790533" w:rsidRPr="00087133" w:rsidRDefault="007D0770" w:rsidP="0039330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8713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Enstitü Yayın K</w:t>
      </w:r>
      <w:r w:rsidR="00626C2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omitesinin</w:t>
      </w:r>
      <w:r w:rsidRPr="0008713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Oluşumu, Enstitü Yayın Kurulunun </w:t>
      </w:r>
      <w:r w:rsidRPr="0008713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Görevleri,</w:t>
      </w:r>
    </w:p>
    <w:p w14:paraId="6C7E1061" w14:textId="2224C153" w:rsidR="00934376" w:rsidRPr="00087133" w:rsidRDefault="007D0770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 w:themeColor="text1"/>
          <w:sz w:val="24"/>
          <w:szCs w:val="24"/>
        </w:rPr>
      </w:pPr>
      <w:r w:rsidRPr="0008713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Yayın K</w:t>
      </w:r>
      <w:r w:rsidR="00626C2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omitesinin</w:t>
      </w:r>
      <w:r w:rsidRPr="0008713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Çalışma Esasları ve Yayın Süreci</w:t>
      </w:r>
    </w:p>
    <w:p w14:paraId="7111B7C7" w14:textId="090B861C" w:rsidR="007D0770" w:rsidRPr="00087133" w:rsidRDefault="003147A2" w:rsidP="00393309">
      <w:pPr>
        <w:tabs>
          <w:tab w:val="left" w:pos="1429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8713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</w:p>
    <w:p w14:paraId="263287F6" w14:textId="515C0750" w:rsidR="004C4955" w:rsidRPr="00087133" w:rsidRDefault="004C4955" w:rsidP="0039330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8713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Enstitü Yayın K</w:t>
      </w:r>
      <w:r w:rsidR="00626C2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omitesinin</w:t>
      </w:r>
      <w:r w:rsidRPr="0008713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oluşumu</w:t>
      </w:r>
    </w:p>
    <w:p w14:paraId="775A2DCC" w14:textId="481D36A3" w:rsidR="00E12CFB" w:rsidRPr="00087133" w:rsidRDefault="004C4955" w:rsidP="0039330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8713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MADDE 5</w:t>
      </w:r>
      <w:r w:rsidRPr="000871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393309">
        <w:rPr>
          <w:rFonts w:ascii="Times New Roman" w:hAnsi="Times New Roman" w:cs="Times New Roman"/>
          <w:color w:val="000000" w:themeColor="text1"/>
          <w:sz w:val="24"/>
          <w:szCs w:val="24"/>
        </w:rPr>
        <w:t>(1)</w:t>
      </w:r>
      <w:r w:rsidRPr="0008713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3B5182" w:rsidRPr="003A4F0C">
        <w:rPr>
          <w:rFonts w:ascii="Times New Roman" w:hAnsi="Times New Roman" w:cs="Times New Roman"/>
          <w:sz w:val="24"/>
          <w:szCs w:val="24"/>
        </w:rPr>
        <w:t>Ens</w:t>
      </w:r>
      <w:r w:rsidR="00BE2D73" w:rsidRPr="003A4F0C">
        <w:rPr>
          <w:rFonts w:ascii="Times New Roman" w:hAnsi="Times New Roman" w:cs="Times New Roman"/>
          <w:sz w:val="24"/>
          <w:szCs w:val="24"/>
        </w:rPr>
        <w:t xml:space="preserve">titü </w:t>
      </w:r>
      <w:r w:rsidR="00626C2C">
        <w:rPr>
          <w:rFonts w:ascii="Times New Roman" w:hAnsi="Times New Roman" w:cs="Times New Roman"/>
          <w:sz w:val="24"/>
          <w:szCs w:val="24"/>
        </w:rPr>
        <w:t>Yayın Komitesi</w:t>
      </w:r>
      <w:r w:rsidR="0085541A" w:rsidRPr="003A4F0C">
        <w:rPr>
          <w:rFonts w:ascii="Times New Roman" w:hAnsi="Times New Roman" w:cs="Times New Roman"/>
          <w:sz w:val="24"/>
          <w:szCs w:val="24"/>
        </w:rPr>
        <w:t xml:space="preserve"> üyeleri</w:t>
      </w:r>
      <w:r w:rsidR="00BE2D73" w:rsidRPr="003A4F0C">
        <w:rPr>
          <w:rFonts w:ascii="Times New Roman" w:hAnsi="Times New Roman" w:cs="Times New Roman"/>
          <w:sz w:val="24"/>
          <w:szCs w:val="24"/>
        </w:rPr>
        <w:t>, enstitü m</w:t>
      </w:r>
      <w:r w:rsidRPr="003A4F0C">
        <w:rPr>
          <w:rFonts w:ascii="Times New Roman" w:hAnsi="Times New Roman" w:cs="Times New Roman"/>
          <w:sz w:val="24"/>
          <w:szCs w:val="24"/>
        </w:rPr>
        <w:t>üdürünün</w:t>
      </w:r>
      <w:r w:rsidR="0085541A" w:rsidRPr="003A4F0C">
        <w:rPr>
          <w:rFonts w:ascii="Times New Roman" w:hAnsi="Times New Roman" w:cs="Times New Roman"/>
          <w:sz w:val="24"/>
          <w:szCs w:val="24"/>
        </w:rPr>
        <w:t xml:space="preserve"> başkanlığında </w:t>
      </w:r>
      <w:r w:rsidR="00BE2D73" w:rsidRPr="003A4F0C">
        <w:rPr>
          <w:rFonts w:ascii="Times New Roman" w:hAnsi="Times New Roman" w:cs="Times New Roman"/>
          <w:sz w:val="24"/>
          <w:szCs w:val="24"/>
        </w:rPr>
        <w:t>enstitü m</w:t>
      </w:r>
      <w:r w:rsidR="0085541A" w:rsidRPr="003A4F0C">
        <w:rPr>
          <w:rFonts w:ascii="Times New Roman" w:hAnsi="Times New Roman" w:cs="Times New Roman"/>
          <w:sz w:val="24"/>
          <w:szCs w:val="24"/>
        </w:rPr>
        <w:t xml:space="preserve">üdür </w:t>
      </w:r>
      <w:r w:rsidR="00BE2D73" w:rsidRPr="003A4F0C">
        <w:rPr>
          <w:rFonts w:ascii="Times New Roman" w:hAnsi="Times New Roman" w:cs="Times New Roman"/>
          <w:sz w:val="24"/>
          <w:szCs w:val="24"/>
        </w:rPr>
        <w:t>y</w:t>
      </w:r>
      <w:r w:rsidR="00A61365">
        <w:rPr>
          <w:rFonts w:ascii="Times New Roman" w:hAnsi="Times New Roman" w:cs="Times New Roman"/>
          <w:sz w:val="24"/>
          <w:szCs w:val="24"/>
        </w:rPr>
        <w:t>ardımcısı-teknik</w:t>
      </w:r>
      <w:r w:rsidR="00BE2D73" w:rsidRPr="003A4F0C">
        <w:rPr>
          <w:rFonts w:ascii="Times New Roman" w:hAnsi="Times New Roman" w:cs="Times New Roman"/>
          <w:sz w:val="24"/>
          <w:szCs w:val="24"/>
        </w:rPr>
        <w:t xml:space="preserve"> koordinatör ve bölüm b</w:t>
      </w:r>
      <w:r w:rsidRPr="003A4F0C">
        <w:rPr>
          <w:rFonts w:ascii="Times New Roman" w:hAnsi="Times New Roman" w:cs="Times New Roman"/>
          <w:sz w:val="24"/>
          <w:szCs w:val="24"/>
        </w:rPr>
        <w:t>aşkanlarından</w:t>
      </w:r>
      <w:r w:rsidR="0085541A" w:rsidRPr="003A4F0C">
        <w:rPr>
          <w:rFonts w:ascii="Times New Roman" w:hAnsi="Times New Roman" w:cs="Times New Roman"/>
          <w:sz w:val="24"/>
          <w:szCs w:val="24"/>
        </w:rPr>
        <w:t xml:space="preserve"> oluşur.</w:t>
      </w:r>
    </w:p>
    <w:p w14:paraId="60354D7A" w14:textId="0788445A" w:rsidR="004C4955" w:rsidRPr="00087133" w:rsidRDefault="004C4955" w:rsidP="00A61365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393309">
        <w:rPr>
          <w:rFonts w:ascii="Times New Roman" w:hAnsi="Times New Roman" w:cs="Times New Roman"/>
          <w:color w:val="000000" w:themeColor="text1"/>
          <w:sz w:val="24"/>
          <w:szCs w:val="24"/>
        </w:rPr>
        <w:t>(2)</w:t>
      </w:r>
      <w:r w:rsidR="00A613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71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Yayın </w:t>
      </w:r>
      <w:r w:rsidRPr="0008713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K</w:t>
      </w:r>
      <w:r w:rsidR="00626C2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omitesinin</w:t>
      </w:r>
      <w:r w:rsidRPr="0008713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 s</w:t>
      </w:r>
      <w:r w:rsidR="009D692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</w:t>
      </w:r>
      <w:r w:rsidR="002C535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kretarya görevi, Eğitim ve Yayım</w:t>
      </w:r>
      <w:r w:rsidRPr="0008713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2C535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bölümü</w:t>
      </w:r>
      <w:r w:rsidRPr="0008713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tarafından yürütülür. </w:t>
      </w:r>
    </w:p>
    <w:p w14:paraId="13CD53AC" w14:textId="4FB57253" w:rsidR="004C4955" w:rsidRPr="00087133" w:rsidRDefault="004C4955" w:rsidP="00B81D3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93309">
        <w:rPr>
          <w:rFonts w:ascii="Times New Roman" w:hAnsi="Times New Roman" w:cs="Times New Roman"/>
          <w:color w:val="000000" w:themeColor="text1"/>
          <w:sz w:val="24"/>
          <w:szCs w:val="24"/>
        </w:rPr>
        <w:t>(3)</w:t>
      </w:r>
      <w:r w:rsidR="00626C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Yayın Komitesi, Komite</w:t>
      </w:r>
      <w:r w:rsidRPr="000871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Başkanının daveti üzerine </w:t>
      </w:r>
      <w:r w:rsidR="00547739" w:rsidRPr="000871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en az </w:t>
      </w:r>
      <w:r w:rsidRPr="000871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2/3 çoğunluk ile toplanır, kararlar toplantıya katılan üyelerin salt çoğunluğu ile alınır. </w:t>
      </w:r>
      <w:r w:rsidR="00B81D3B" w:rsidRPr="00BA035F">
        <w:rPr>
          <w:rFonts w:ascii="Times New Roman" w:hAnsi="Times New Roman" w:cs="Times New Roman"/>
          <w:sz w:val="24"/>
          <w:szCs w:val="24"/>
        </w:rPr>
        <w:t>Oyların eşit olması halinde Başkanın oyu yönünde karar alınmış sayılır.</w:t>
      </w:r>
      <w:r w:rsidRPr="00BA035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6F16E9" w14:textId="77777777" w:rsidR="003147A2" w:rsidRPr="00087133" w:rsidRDefault="003147A2" w:rsidP="0039330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70F9845" w14:textId="52262ED0" w:rsidR="004C4955" w:rsidRPr="00087133" w:rsidRDefault="00052F4B" w:rsidP="0039330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Enstitü Yayın Komitesinin</w:t>
      </w:r>
      <w:r w:rsidR="00443A1A" w:rsidRPr="0008713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G</w:t>
      </w:r>
      <w:r w:rsidR="004C4955" w:rsidRPr="0008713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örevleri</w:t>
      </w:r>
    </w:p>
    <w:p w14:paraId="3D488D55" w14:textId="73D7733C" w:rsidR="00810F87" w:rsidRDefault="004C4955" w:rsidP="0039330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713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MADDE 6</w:t>
      </w:r>
      <w:r w:rsidRPr="00087133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08713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393309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85541A" w:rsidRPr="00393309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393309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810F87" w:rsidRPr="00810F87">
        <w:t xml:space="preserve"> </w:t>
      </w:r>
      <w:r w:rsidR="00810F87" w:rsidRPr="00810F87">
        <w:rPr>
          <w:rFonts w:ascii="Times New Roman" w:hAnsi="Times New Roman" w:cs="Times New Roman"/>
          <w:color w:val="000000" w:themeColor="text1"/>
          <w:sz w:val="24"/>
          <w:szCs w:val="24"/>
        </w:rPr>
        <w:t>Enstitü Yayın</w:t>
      </w:r>
      <w:r w:rsidR="00052F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Komitesinin</w:t>
      </w:r>
      <w:r w:rsidR="00810F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görevleri şunlardır:</w:t>
      </w:r>
      <w:r w:rsidRPr="000871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1CB55A5" w14:textId="74CCA743" w:rsidR="004C4955" w:rsidRPr="00087133" w:rsidRDefault="00810F87" w:rsidP="0039330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a) </w:t>
      </w:r>
      <w:r w:rsidR="004C4955" w:rsidRPr="00087133">
        <w:rPr>
          <w:rFonts w:ascii="Times New Roman" w:hAnsi="Times New Roman" w:cs="Times New Roman"/>
          <w:color w:val="000000" w:themeColor="text1"/>
          <w:sz w:val="24"/>
          <w:szCs w:val="24"/>
        </w:rPr>
        <w:t>Enstitüde görev yapan araştırmacıların, hakemli veya hakemsiz, ulusal / uluslararas</w:t>
      </w:r>
      <w:r w:rsidR="0040261B">
        <w:rPr>
          <w:rFonts w:ascii="Times New Roman" w:hAnsi="Times New Roman" w:cs="Times New Roman"/>
          <w:color w:val="000000" w:themeColor="text1"/>
          <w:sz w:val="24"/>
          <w:szCs w:val="24"/>
        </w:rPr>
        <w:t>ı dergi, kitap, kitap bölümü ve benzeri</w:t>
      </w:r>
      <w:r w:rsidR="004C4955" w:rsidRPr="000871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tüm mecralarda yapacakları yayınların (proje sonuçları veya derleme çalışmaları) </w:t>
      </w:r>
      <w:r w:rsidR="00075D97">
        <w:rPr>
          <w:rFonts w:ascii="Times New Roman" w:hAnsi="Times New Roman" w:cs="Times New Roman"/>
          <w:color w:val="000000" w:themeColor="text1"/>
          <w:sz w:val="24"/>
          <w:szCs w:val="24"/>
        </w:rPr>
        <w:t>yayımlanmasına</w:t>
      </w:r>
      <w:r w:rsidR="00075D97" w:rsidRPr="000871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C4955" w:rsidRPr="00087133">
        <w:rPr>
          <w:rFonts w:ascii="Times New Roman" w:hAnsi="Times New Roman" w:cs="Times New Roman"/>
          <w:color w:val="000000" w:themeColor="text1"/>
          <w:sz w:val="24"/>
          <w:szCs w:val="24"/>
        </w:rPr>
        <w:t>ve projeye uygun olarak yazar listesine karar vermek</w:t>
      </w:r>
      <w:r w:rsidR="00E12CFB" w:rsidRPr="0008713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0A17D07" w14:textId="24C8C358" w:rsidR="004C4955" w:rsidRPr="00087133" w:rsidRDefault="00810F87" w:rsidP="0039330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b</w:t>
      </w:r>
      <w:r w:rsidR="004C4955" w:rsidRPr="00393309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8F2EBD" w:rsidRPr="000871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Araştırmacıların, e</w:t>
      </w:r>
      <w:r w:rsidR="004C4955" w:rsidRPr="000871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nstitü dışından diğer kurum, kuruluş veya üniversiteler ile ortak </w:t>
      </w:r>
      <w:r w:rsidR="004C4955" w:rsidRPr="000A084F">
        <w:rPr>
          <w:rFonts w:ascii="Times New Roman" w:hAnsi="Times New Roman" w:cs="Times New Roman"/>
          <w:color w:val="000000" w:themeColor="text1"/>
          <w:sz w:val="24"/>
          <w:szCs w:val="24"/>
        </w:rPr>
        <w:t>yayınlarına</w:t>
      </w:r>
      <w:r w:rsidR="004C4955" w:rsidRPr="000871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katılım taleplerini değerlendirmek</w:t>
      </w:r>
      <w:r w:rsidR="00E12CFB" w:rsidRPr="0008713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E46201A" w14:textId="40268439" w:rsidR="004C4955" w:rsidRPr="00087133" w:rsidRDefault="00810F87" w:rsidP="00393309">
      <w:pPr>
        <w:spacing w:after="0" w:line="240" w:lineRule="auto"/>
        <w:ind w:right="48" w:firstLine="708"/>
        <w:jc w:val="both"/>
        <w:rPr>
          <w:rFonts w:ascii="Times New Roman" w:hAnsi="Times New Roman" w:cs="Times New Roman"/>
          <w:strike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c</w:t>
      </w:r>
      <w:r w:rsidR="004C4955" w:rsidRPr="00393309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4C4955" w:rsidRPr="000871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Proje sonuçlarının yaygınlaşması amacıyla oluşturulan el kitapç</w:t>
      </w:r>
      <w:r w:rsidR="004C4955" w:rsidRPr="000871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ığı,</w:t>
      </w:r>
      <w:r w:rsidR="004C4955" w:rsidRPr="000871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bro</w:t>
      </w:r>
      <w:r w:rsidR="004C4955" w:rsidRPr="000871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ş</w:t>
      </w:r>
      <w:r w:rsidR="0040261B">
        <w:rPr>
          <w:rFonts w:ascii="Times New Roman" w:hAnsi="Times New Roman" w:cs="Times New Roman"/>
          <w:color w:val="000000" w:themeColor="text1"/>
          <w:sz w:val="24"/>
          <w:szCs w:val="24"/>
        </w:rPr>
        <w:t>ür ve benzeri</w:t>
      </w:r>
      <w:r w:rsidR="004C4955" w:rsidRPr="000871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bas</w:t>
      </w:r>
      <w:r w:rsidR="004C4955" w:rsidRPr="000871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ı</w:t>
      </w:r>
      <w:r w:rsidR="004C4955" w:rsidRPr="00087133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="004C4955" w:rsidRPr="000871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ı</w:t>
      </w:r>
      <w:r w:rsidR="004C4955" w:rsidRPr="000871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ve online platformlarda yer alması için gerekli dokümanlar</w:t>
      </w:r>
      <w:r w:rsidR="004C4955" w:rsidRPr="000871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ı</w:t>
      </w:r>
      <w:r w:rsidR="004C4955" w:rsidRPr="00087133">
        <w:rPr>
          <w:rFonts w:ascii="Times New Roman" w:hAnsi="Times New Roman" w:cs="Times New Roman"/>
          <w:color w:val="000000" w:themeColor="text1"/>
          <w:sz w:val="24"/>
          <w:szCs w:val="24"/>
        </w:rPr>
        <w:t>n haz</w:t>
      </w:r>
      <w:r w:rsidR="004C4955" w:rsidRPr="000871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ı</w:t>
      </w:r>
      <w:r w:rsidR="004C4955" w:rsidRPr="00087133">
        <w:rPr>
          <w:rFonts w:ascii="Times New Roman" w:hAnsi="Times New Roman" w:cs="Times New Roman"/>
          <w:color w:val="000000" w:themeColor="text1"/>
          <w:sz w:val="24"/>
          <w:szCs w:val="24"/>
        </w:rPr>
        <w:t>rlanmas</w:t>
      </w:r>
      <w:r w:rsidR="004C4955" w:rsidRPr="000871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ı</w:t>
      </w:r>
      <w:r w:rsidR="004C4955" w:rsidRPr="00087133">
        <w:rPr>
          <w:rFonts w:ascii="Times New Roman" w:hAnsi="Times New Roman" w:cs="Times New Roman"/>
          <w:color w:val="000000" w:themeColor="text1"/>
          <w:sz w:val="24"/>
          <w:szCs w:val="24"/>
        </w:rPr>
        <w:t>na karar vermek</w:t>
      </w:r>
      <w:r w:rsidR="00E12CFB" w:rsidRPr="0008713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34A65E0" w14:textId="0E1AF3D8" w:rsidR="004C4955" w:rsidRPr="00087133" w:rsidRDefault="00810F87" w:rsidP="00393309">
      <w:pPr>
        <w:spacing w:after="0" w:line="240" w:lineRule="auto"/>
        <w:ind w:right="48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ç</w:t>
      </w:r>
      <w:proofErr w:type="gramEnd"/>
      <w:r w:rsidR="004C4955" w:rsidRPr="00393309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4C4955" w:rsidRPr="000871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86CD4" w:rsidRPr="00087133">
        <w:rPr>
          <w:rFonts w:ascii="Times New Roman" w:hAnsi="Times New Roman" w:cs="Times New Roman"/>
          <w:color w:val="000000" w:themeColor="text1"/>
          <w:sz w:val="24"/>
          <w:szCs w:val="24"/>
        </w:rPr>
        <w:t>Enstitünün</w:t>
      </w:r>
      <w:r w:rsidR="004C4955" w:rsidRPr="000871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kendi </w:t>
      </w:r>
      <w:r w:rsidR="00CE43DD" w:rsidRPr="000871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içerisinde </w:t>
      </w:r>
      <w:r w:rsidR="004C4955" w:rsidRPr="00087133">
        <w:rPr>
          <w:rFonts w:ascii="Times New Roman" w:hAnsi="Times New Roman" w:cs="Times New Roman"/>
          <w:color w:val="000000" w:themeColor="text1"/>
          <w:sz w:val="24"/>
          <w:szCs w:val="24"/>
        </w:rPr>
        <w:t>ya da ortak olarak düzenlenen</w:t>
      </w:r>
      <w:r w:rsidR="004026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kongre, sempozyum, </w:t>
      </w:r>
      <w:proofErr w:type="spellStart"/>
      <w:r w:rsidR="0040261B">
        <w:rPr>
          <w:rFonts w:ascii="Times New Roman" w:hAnsi="Times New Roman" w:cs="Times New Roman"/>
          <w:color w:val="000000" w:themeColor="text1"/>
          <w:sz w:val="24"/>
          <w:szCs w:val="24"/>
        </w:rPr>
        <w:t>çalıştay</w:t>
      </w:r>
      <w:proofErr w:type="spellEnd"/>
      <w:r w:rsidR="004026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ve benzeri</w:t>
      </w:r>
      <w:r w:rsidR="004C4955" w:rsidRPr="000871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bilimsel toplant</w:t>
      </w:r>
      <w:r w:rsidR="004C4955" w:rsidRPr="000871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ı</w:t>
      </w:r>
      <w:r w:rsidR="004C4955" w:rsidRPr="00087133">
        <w:rPr>
          <w:rFonts w:ascii="Times New Roman" w:hAnsi="Times New Roman" w:cs="Times New Roman"/>
          <w:color w:val="000000" w:themeColor="text1"/>
          <w:sz w:val="24"/>
          <w:szCs w:val="24"/>
        </w:rPr>
        <w:t>lar</w:t>
      </w:r>
      <w:r w:rsidR="004C4955" w:rsidRPr="000871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ı</w:t>
      </w:r>
      <w:r w:rsidR="004C4955" w:rsidRPr="000871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ile e</w:t>
      </w:r>
      <w:r w:rsidR="004C4955" w:rsidRPr="000871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ğ</w:t>
      </w:r>
      <w:r w:rsidR="004C4955" w:rsidRPr="00087133">
        <w:rPr>
          <w:rFonts w:ascii="Times New Roman" w:hAnsi="Times New Roman" w:cs="Times New Roman"/>
          <w:color w:val="000000" w:themeColor="text1"/>
          <w:sz w:val="24"/>
          <w:szCs w:val="24"/>
        </w:rPr>
        <w:t>itimlere ait duyuru, belge ve dokümanlar</w:t>
      </w:r>
      <w:r w:rsidR="004C4955" w:rsidRPr="000871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ı</w:t>
      </w:r>
      <w:r w:rsidR="004C4955" w:rsidRPr="00087133">
        <w:rPr>
          <w:rFonts w:ascii="Times New Roman" w:hAnsi="Times New Roman" w:cs="Times New Roman"/>
          <w:color w:val="000000" w:themeColor="text1"/>
          <w:sz w:val="24"/>
          <w:szCs w:val="24"/>
        </w:rPr>
        <w:t>n haz</w:t>
      </w:r>
      <w:r w:rsidR="004C4955" w:rsidRPr="000871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ı</w:t>
      </w:r>
      <w:r w:rsidR="004C4955" w:rsidRPr="00087133">
        <w:rPr>
          <w:rFonts w:ascii="Times New Roman" w:hAnsi="Times New Roman" w:cs="Times New Roman"/>
          <w:color w:val="000000" w:themeColor="text1"/>
          <w:sz w:val="24"/>
          <w:szCs w:val="24"/>
        </w:rPr>
        <w:t>rlanmas</w:t>
      </w:r>
      <w:r w:rsidR="004C4955" w:rsidRPr="000871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ı</w:t>
      </w:r>
      <w:r w:rsidR="004C4955" w:rsidRPr="00087133">
        <w:rPr>
          <w:rFonts w:ascii="Times New Roman" w:hAnsi="Times New Roman" w:cs="Times New Roman"/>
          <w:color w:val="000000" w:themeColor="text1"/>
          <w:sz w:val="24"/>
          <w:szCs w:val="24"/>
        </w:rPr>
        <w:t>na karar vermek</w:t>
      </w:r>
      <w:r w:rsidR="00E12CFB" w:rsidRPr="0008713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8334547" w14:textId="68582F27" w:rsidR="004C4955" w:rsidRPr="00087133" w:rsidRDefault="00810F87" w:rsidP="00393309">
      <w:pPr>
        <w:spacing w:after="0" w:line="240" w:lineRule="auto"/>
        <w:ind w:right="48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="004C4955" w:rsidRPr="00393309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4C4955" w:rsidRPr="000871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E43DD" w:rsidRPr="00087133">
        <w:rPr>
          <w:rFonts w:ascii="Times New Roman" w:hAnsi="Times New Roman" w:cs="Times New Roman"/>
          <w:color w:val="000000" w:themeColor="text1"/>
          <w:sz w:val="24"/>
          <w:szCs w:val="24"/>
        </w:rPr>
        <w:t>Enstitünün</w:t>
      </w:r>
      <w:r w:rsidR="004C4955" w:rsidRPr="000871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429C7">
        <w:rPr>
          <w:rFonts w:ascii="Times New Roman" w:hAnsi="Times New Roman" w:cs="Times New Roman"/>
          <w:color w:val="000000" w:themeColor="text1"/>
          <w:sz w:val="24"/>
          <w:szCs w:val="24"/>
        </w:rPr>
        <w:t>yayımladığı</w:t>
      </w:r>
      <w:r w:rsidR="008429C7" w:rsidRPr="000871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C4955" w:rsidRPr="00087133">
        <w:rPr>
          <w:rFonts w:ascii="Times New Roman" w:hAnsi="Times New Roman" w:cs="Times New Roman"/>
          <w:color w:val="000000" w:themeColor="text1"/>
          <w:sz w:val="24"/>
          <w:szCs w:val="24"/>
        </w:rPr>
        <w:t>bilimsel dergi, bülten, e-bülten ve y</w:t>
      </w:r>
      <w:r w:rsidR="004C4955" w:rsidRPr="000871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ı</w:t>
      </w:r>
      <w:r w:rsidR="004C4955" w:rsidRPr="00087133">
        <w:rPr>
          <w:rFonts w:ascii="Times New Roman" w:hAnsi="Times New Roman" w:cs="Times New Roman"/>
          <w:color w:val="000000" w:themeColor="text1"/>
          <w:sz w:val="24"/>
          <w:szCs w:val="24"/>
        </w:rPr>
        <w:t>ll</w:t>
      </w:r>
      <w:r w:rsidR="004C4955" w:rsidRPr="000871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ı</w:t>
      </w:r>
      <w:r w:rsidR="004C4955" w:rsidRPr="00087133">
        <w:rPr>
          <w:rFonts w:ascii="Times New Roman" w:hAnsi="Times New Roman" w:cs="Times New Roman"/>
          <w:color w:val="000000" w:themeColor="text1"/>
          <w:sz w:val="24"/>
          <w:szCs w:val="24"/>
        </w:rPr>
        <w:t>k faaliyet raporlarının haz</w:t>
      </w:r>
      <w:r w:rsidR="004C4955" w:rsidRPr="000871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ı</w:t>
      </w:r>
      <w:r w:rsidR="004C4955" w:rsidRPr="00087133">
        <w:rPr>
          <w:rFonts w:ascii="Times New Roman" w:hAnsi="Times New Roman" w:cs="Times New Roman"/>
          <w:color w:val="000000" w:themeColor="text1"/>
          <w:sz w:val="24"/>
          <w:szCs w:val="24"/>
        </w:rPr>
        <w:t>rlanmas</w:t>
      </w:r>
      <w:r w:rsidR="004C4955" w:rsidRPr="000871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ı</w:t>
      </w:r>
      <w:r w:rsidR="004C4955" w:rsidRPr="00087133">
        <w:rPr>
          <w:rFonts w:ascii="Times New Roman" w:hAnsi="Times New Roman" w:cs="Times New Roman"/>
          <w:color w:val="000000" w:themeColor="text1"/>
          <w:sz w:val="24"/>
          <w:szCs w:val="24"/>
        </w:rPr>
        <w:t>nı sağlamak</w:t>
      </w:r>
      <w:r w:rsidR="00E12CFB" w:rsidRPr="0008713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1F574DC" w14:textId="687DBC40" w:rsidR="004C4955" w:rsidRPr="00087133" w:rsidRDefault="00810F87" w:rsidP="00393309">
      <w:pPr>
        <w:spacing w:after="0" w:line="240" w:lineRule="auto"/>
        <w:ind w:right="48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4C4955" w:rsidRPr="00393309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4C4955" w:rsidRPr="000871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429C7">
        <w:rPr>
          <w:rFonts w:ascii="Times New Roman" w:hAnsi="Times New Roman" w:cs="Times New Roman"/>
          <w:color w:val="000000" w:themeColor="text1"/>
          <w:sz w:val="24"/>
          <w:szCs w:val="24"/>
        </w:rPr>
        <w:t>Yayımlanması</w:t>
      </w:r>
      <w:r w:rsidR="008429C7" w:rsidRPr="000871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C4955" w:rsidRPr="00087133">
        <w:rPr>
          <w:rFonts w:ascii="Times New Roman" w:hAnsi="Times New Roman" w:cs="Times New Roman"/>
          <w:color w:val="000000" w:themeColor="text1"/>
          <w:sz w:val="24"/>
          <w:szCs w:val="24"/>
        </w:rPr>
        <w:t>kararlaştırılan faaliyet raporlarının kalite ve etkinliğini arttırıcı tedbirler almak, bu kapsamda yayın ilkelerine ve etik kurallara uygunluğunu değerlendirmek</w:t>
      </w:r>
      <w:r w:rsidR="00E12CFB" w:rsidRPr="0008713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090DB03" w14:textId="55B45D80" w:rsidR="004C4955" w:rsidRPr="00087133" w:rsidRDefault="00810F87" w:rsidP="00393309">
      <w:pPr>
        <w:spacing w:after="0" w:line="240" w:lineRule="auto"/>
        <w:ind w:right="48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f</w:t>
      </w:r>
      <w:r w:rsidR="004C4955" w:rsidRPr="00393309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4C4955" w:rsidRPr="000871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429C7">
        <w:rPr>
          <w:rFonts w:ascii="Times New Roman" w:hAnsi="Times New Roman" w:cs="Times New Roman"/>
          <w:color w:val="000000" w:themeColor="text1"/>
          <w:sz w:val="24"/>
          <w:szCs w:val="24"/>
        </w:rPr>
        <w:t>Yayımlanması</w:t>
      </w:r>
      <w:r w:rsidR="008429C7" w:rsidRPr="000871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C4955" w:rsidRPr="000871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kararlaştırılan sonuç raporlarının dijital ortamda arşivlenmesiyle ilgili çalışmaların yürütülmesi ile ulusal ve uluslararası bilimsel kongre ve sempozyumlarda veya hakemli dergilerde </w:t>
      </w:r>
      <w:r w:rsidR="008429C7">
        <w:rPr>
          <w:rFonts w:ascii="Times New Roman" w:hAnsi="Times New Roman" w:cs="Times New Roman"/>
          <w:color w:val="000000" w:themeColor="text1"/>
          <w:sz w:val="24"/>
          <w:szCs w:val="24"/>
        </w:rPr>
        <w:t>yayımlanan</w:t>
      </w:r>
      <w:r w:rsidR="008429C7" w:rsidRPr="000871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C4955" w:rsidRPr="00087133">
        <w:rPr>
          <w:rFonts w:ascii="Times New Roman" w:hAnsi="Times New Roman" w:cs="Times New Roman"/>
          <w:color w:val="000000" w:themeColor="text1"/>
          <w:sz w:val="24"/>
          <w:szCs w:val="24"/>
        </w:rPr>
        <w:t>makale, bildirim vb. yayınları</w:t>
      </w:r>
      <w:r w:rsidR="00275DD4" w:rsidRPr="00087133">
        <w:rPr>
          <w:rFonts w:ascii="Times New Roman" w:hAnsi="Times New Roman" w:cs="Times New Roman"/>
          <w:color w:val="000000" w:themeColor="text1"/>
          <w:sz w:val="24"/>
          <w:szCs w:val="24"/>
        </w:rPr>
        <w:t>nın</w:t>
      </w:r>
      <w:r w:rsidR="004C4955" w:rsidRPr="00087133">
        <w:rPr>
          <w:rFonts w:ascii="Times New Roman" w:hAnsi="Times New Roman" w:cs="Times New Roman"/>
          <w:color w:val="000000" w:themeColor="text1"/>
          <w:sz w:val="24"/>
          <w:szCs w:val="24"/>
        </w:rPr>
        <w:t>, her yılın ilk ayının so</w:t>
      </w:r>
      <w:r w:rsidR="00B1514B">
        <w:rPr>
          <w:rFonts w:ascii="Times New Roman" w:hAnsi="Times New Roman" w:cs="Times New Roman"/>
          <w:color w:val="000000" w:themeColor="text1"/>
          <w:sz w:val="24"/>
          <w:szCs w:val="24"/>
        </w:rPr>
        <w:t>nuna kadar bir önceki yıla ait ‘</w:t>
      </w:r>
      <w:r w:rsidR="004C4955" w:rsidRPr="00087133">
        <w:rPr>
          <w:rFonts w:ascii="Times New Roman" w:hAnsi="Times New Roman" w:cs="Times New Roman"/>
          <w:color w:val="000000" w:themeColor="text1"/>
          <w:sz w:val="24"/>
          <w:szCs w:val="24"/>
        </w:rPr>
        <w:t>Faaliyet Raporu</w:t>
      </w:r>
      <w:r w:rsidR="00B1514B">
        <w:rPr>
          <w:rFonts w:ascii="Times New Roman" w:hAnsi="Times New Roman" w:cs="Times New Roman"/>
          <w:color w:val="000000" w:themeColor="text1"/>
          <w:sz w:val="24"/>
          <w:szCs w:val="24"/>
        </w:rPr>
        <w:t>’</w:t>
      </w:r>
      <w:r w:rsidR="004C4955" w:rsidRPr="000871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nda </w:t>
      </w:r>
      <w:r w:rsidR="008429C7">
        <w:rPr>
          <w:rFonts w:ascii="Times New Roman" w:hAnsi="Times New Roman" w:cs="Times New Roman"/>
          <w:color w:val="000000" w:themeColor="text1"/>
          <w:sz w:val="24"/>
          <w:szCs w:val="24"/>
        </w:rPr>
        <w:t>yayımlanmasını</w:t>
      </w:r>
      <w:r w:rsidR="008429C7" w:rsidRPr="000871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C4955" w:rsidRPr="00087133">
        <w:rPr>
          <w:rFonts w:ascii="Times New Roman" w:hAnsi="Times New Roman" w:cs="Times New Roman"/>
          <w:color w:val="000000" w:themeColor="text1"/>
          <w:sz w:val="24"/>
          <w:szCs w:val="24"/>
        </w:rPr>
        <w:t>sağlamak</w:t>
      </w:r>
      <w:r w:rsidR="00E12CFB" w:rsidRPr="0008713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094FBF" w:rsidRPr="000871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7A308B9" w14:textId="2B9863C4" w:rsidR="007E57FE" w:rsidRPr="00087133" w:rsidRDefault="00810F87" w:rsidP="00393309">
      <w:pPr>
        <w:spacing w:after="0" w:line="240" w:lineRule="auto"/>
        <w:ind w:right="48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g</w:t>
      </w:r>
      <w:r w:rsidR="007E57FE" w:rsidRPr="00393309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7E57FE" w:rsidRPr="000871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Yayınların dağıtımı ve satışına karar vermek.</w:t>
      </w:r>
    </w:p>
    <w:p w14:paraId="402ED9AE" w14:textId="369C0562" w:rsidR="004C4955" w:rsidRPr="00087133" w:rsidRDefault="00810F87" w:rsidP="00393309">
      <w:pPr>
        <w:spacing w:after="0" w:line="240" w:lineRule="auto"/>
        <w:ind w:right="48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ğ</w:t>
      </w:r>
      <w:proofErr w:type="gramEnd"/>
      <w:r w:rsidR="004C4955" w:rsidRPr="00393309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4C4955" w:rsidRPr="000871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Yayınlara telif hakkı ödenmesi konusunda görüş bildirmek</w:t>
      </w:r>
      <w:r w:rsidR="00E12CFB" w:rsidRPr="0008713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061CF03" w14:textId="4E448B02" w:rsidR="004C4955" w:rsidRPr="00087133" w:rsidRDefault="00810F87" w:rsidP="00393309">
      <w:pPr>
        <w:spacing w:after="0" w:line="240" w:lineRule="auto"/>
        <w:ind w:right="48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h</w:t>
      </w:r>
      <w:r w:rsidR="004C4955" w:rsidRPr="00393309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4C4955" w:rsidRPr="000871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E0526" w:rsidRPr="000871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Faaliyet alanı ile ilgili verilen diğer görevleri </w:t>
      </w:r>
      <w:r w:rsidR="004C4955" w:rsidRPr="00087133">
        <w:rPr>
          <w:rFonts w:ascii="Times New Roman" w:hAnsi="Times New Roman" w:cs="Times New Roman"/>
          <w:color w:val="000000" w:themeColor="text1"/>
          <w:sz w:val="24"/>
          <w:szCs w:val="24"/>
        </w:rPr>
        <w:t>y</w:t>
      </w:r>
      <w:r w:rsidR="008F2EBD" w:rsidRPr="00087133">
        <w:rPr>
          <w:rFonts w:ascii="Times New Roman" w:hAnsi="Times New Roman" w:cs="Times New Roman"/>
          <w:color w:val="000000" w:themeColor="text1"/>
          <w:sz w:val="24"/>
          <w:szCs w:val="24"/>
        </w:rPr>
        <w:t>erine getirmek</w:t>
      </w:r>
      <w:r w:rsidR="00E12CFB" w:rsidRPr="0008713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34F8806" w14:textId="77777777" w:rsidR="004C4955" w:rsidRPr="00087133" w:rsidRDefault="004C4955" w:rsidP="00393309">
      <w:pPr>
        <w:spacing w:after="0" w:line="240" w:lineRule="auto"/>
        <w:ind w:right="4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D22112B" w14:textId="4407E353" w:rsidR="004C4955" w:rsidRPr="00087133" w:rsidRDefault="006846AA" w:rsidP="0039330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Yayın Komitesinin</w:t>
      </w:r>
      <w:r w:rsidR="004C4955" w:rsidRPr="0008713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A274AE" w:rsidRPr="0008713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Çalışma Esasları ve Yayın Süreci</w:t>
      </w:r>
    </w:p>
    <w:p w14:paraId="19F330A6" w14:textId="1DC097D3" w:rsidR="004C4955" w:rsidRPr="00087133" w:rsidRDefault="004C4955" w:rsidP="003933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08713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MADDE 7</w:t>
      </w:r>
      <w:r w:rsidRPr="00087133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08713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0F0798" w:rsidRPr="00393309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4205E5" w:rsidRPr="00393309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0F0798" w:rsidRPr="00393309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0F0798" w:rsidRPr="000871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E43DD" w:rsidRPr="000871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Yayın yapmak isteyen veya herhangi bir yayında yer almak isteyen araştırmacı talebini, önce enstitü teknik personelinin bulunduğu </w:t>
      </w:r>
      <w:r w:rsidR="001D40F8" w:rsidRPr="00087133">
        <w:rPr>
          <w:rFonts w:ascii="Times New Roman" w:hAnsi="Times New Roman" w:cs="Times New Roman"/>
          <w:color w:val="000000" w:themeColor="text1"/>
          <w:sz w:val="24"/>
          <w:szCs w:val="24"/>
        </w:rPr>
        <w:t>e-posta</w:t>
      </w:r>
      <w:r w:rsidR="00CE43DD" w:rsidRPr="000871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grubuna makul bir süre öncesinden (en az bir hafta) gönderi</w:t>
      </w:r>
      <w:r w:rsidR="006F6153">
        <w:rPr>
          <w:rFonts w:ascii="Times New Roman" w:hAnsi="Times New Roman" w:cs="Times New Roman"/>
          <w:color w:val="000000" w:themeColor="text1"/>
          <w:sz w:val="24"/>
          <w:szCs w:val="24"/>
        </w:rPr>
        <w:t>r, görev yaptığı bölüm başkanlığına</w:t>
      </w:r>
      <w:r w:rsidR="00CE43DD" w:rsidRPr="000871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bildirir ve EK-1/1 </w:t>
      </w:r>
      <w:r w:rsidR="00F65F85">
        <w:rPr>
          <w:rFonts w:ascii="Times New Roman" w:hAnsi="Times New Roman" w:cs="Times New Roman"/>
          <w:color w:val="000000" w:themeColor="text1"/>
          <w:sz w:val="24"/>
          <w:szCs w:val="24"/>
        </w:rPr>
        <w:t>ile EK-1/4 (</w:t>
      </w:r>
      <w:proofErr w:type="spellStart"/>
      <w:r w:rsidR="00F65F85">
        <w:rPr>
          <w:rFonts w:ascii="Times New Roman" w:hAnsi="Times New Roman" w:cs="Times New Roman"/>
          <w:color w:val="000000" w:themeColor="text1"/>
          <w:sz w:val="24"/>
          <w:szCs w:val="24"/>
        </w:rPr>
        <w:t>Muafakatname</w:t>
      </w:r>
      <w:proofErr w:type="spellEnd"/>
      <w:r w:rsidR="00F65F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 w:rsidR="00CE43DD" w:rsidRPr="00087133">
        <w:rPr>
          <w:rFonts w:ascii="Times New Roman" w:hAnsi="Times New Roman" w:cs="Times New Roman"/>
          <w:color w:val="000000" w:themeColor="text1"/>
          <w:sz w:val="24"/>
          <w:szCs w:val="24"/>
        </w:rPr>
        <w:t>form</w:t>
      </w:r>
      <w:r w:rsidR="00F65F85">
        <w:rPr>
          <w:rFonts w:ascii="Times New Roman" w:hAnsi="Times New Roman" w:cs="Times New Roman"/>
          <w:color w:val="000000" w:themeColor="text1"/>
          <w:sz w:val="24"/>
          <w:szCs w:val="24"/>
        </w:rPr>
        <w:t>larını</w:t>
      </w:r>
      <w:r w:rsidR="00CE43DD" w:rsidRPr="000871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doldurarak </w:t>
      </w:r>
      <w:proofErr w:type="spellStart"/>
      <w:r w:rsidR="00CE43DD" w:rsidRPr="00087133">
        <w:rPr>
          <w:rFonts w:ascii="Times New Roman" w:hAnsi="Times New Roman" w:cs="Times New Roman"/>
          <w:color w:val="000000" w:themeColor="text1"/>
          <w:sz w:val="24"/>
          <w:szCs w:val="24"/>
        </w:rPr>
        <w:t>Belgenet</w:t>
      </w:r>
      <w:proofErr w:type="spellEnd"/>
      <w:r w:rsidR="00CE43DD" w:rsidRPr="000871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üzerinden Yayın K</w:t>
      </w:r>
      <w:r w:rsidR="006846AA">
        <w:rPr>
          <w:rFonts w:ascii="Times New Roman" w:hAnsi="Times New Roman" w:cs="Times New Roman"/>
          <w:color w:val="000000" w:themeColor="text1"/>
          <w:sz w:val="24"/>
          <w:szCs w:val="24"/>
        </w:rPr>
        <w:t>omite</w:t>
      </w:r>
      <w:r w:rsidR="00CE43DD" w:rsidRPr="000871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Sekreterine gönderir. </w:t>
      </w:r>
    </w:p>
    <w:p w14:paraId="219E2114" w14:textId="5229A0BB" w:rsidR="004C4955" w:rsidRPr="00087133" w:rsidRDefault="004C4955" w:rsidP="0039330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93309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4205E5" w:rsidRPr="00393309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393309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0871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Yay</w:t>
      </w:r>
      <w:r w:rsidR="008F2EBD" w:rsidRPr="00087133">
        <w:rPr>
          <w:rFonts w:ascii="Times New Roman" w:hAnsi="Times New Roman" w:cs="Times New Roman"/>
          <w:color w:val="000000" w:themeColor="text1"/>
          <w:sz w:val="24"/>
          <w:szCs w:val="24"/>
        </w:rPr>
        <w:t>ında yer alan isimlerin tamamı e</w:t>
      </w:r>
      <w:r w:rsidRPr="00087133">
        <w:rPr>
          <w:rFonts w:ascii="Times New Roman" w:hAnsi="Times New Roman" w:cs="Times New Roman"/>
          <w:color w:val="000000" w:themeColor="text1"/>
          <w:sz w:val="24"/>
          <w:szCs w:val="24"/>
        </w:rPr>
        <w:t>nstitü araştırmacısı ise; ismi ilk sırada yer</w:t>
      </w:r>
      <w:r w:rsidR="006846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alan araştırmacı Yayın Komitesine</w:t>
      </w:r>
      <w:r w:rsidRPr="000871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başvuruda bulunur.</w:t>
      </w:r>
    </w:p>
    <w:p w14:paraId="4A67CEC3" w14:textId="0DFCC674" w:rsidR="004C4955" w:rsidRPr="00087133" w:rsidRDefault="004C4955" w:rsidP="0039330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93309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4205E5" w:rsidRPr="00393309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393309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0871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Enstitü dışından başka bir kurum</w:t>
      </w:r>
      <w:r w:rsidR="000F0798" w:rsidRPr="00087133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Pr="00087133">
        <w:rPr>
          <w:rFonts w:ascii="Times New Roman" w:hAnsi="Times New Roman" w:cs="Times New Roman"/>
          <w:color w:val="000000" w:themeColor="text1"/>
          <w:sz w:val="24"/>
          <w:szCs w:val="24"/>
        </w:rPr>
        <w:t>kuruluş veya üniversite ile orta</w:t>
      </w:r>
      <w:r w:rsidR="008F2EBD" w:rsidRPr="00087133">
        <w:rPr>
          <w:rFonts w:ascii="Times New Roman" w:hAnsi="Times New Roman" w:cs="Times New Roman"/>
          <w:color w:val="000000" w:themeColor="text1"/>
          <w:sz w:val="24"/>
          <w:szCs w:val="24"/>
        </w:rPr>
        <w:t>k yayın yapılması ve ilk ismin enstitüden olmadığı durumda; e</w:t>
      </w:r>
      <w:r w:rsidRPr="00087133">
        <w:rPr>
          <w:rFonts w:ascii="Times New Roman" w:hAnsi="Times New Roman" w:cs="Times New Roman"/>
          <w:color w:val="000000" w:themeColor="text1"/>
          <w:sz w:val="24"/>
          <w:szCs w:val="24"/>
        </w:rPr>
        <w:t>nstitü araştırmacılarından ismi ilk sırada bu</w:t>
      </w:r>
      <w:r w:rsidR="006846AA">
        <w:rPr>
          <w:rFonts w:ascii="Times New Roman" w:hAnsi="Times New Roman" w:cs="Times New Roman"/>
          <w:color w:val="000000" w:themeColor="text1"/>
          <w:sz w:val="24"/>
          <w:szCs w:val="24"/>
        </w:rPr>
        <w:t>lunan araştırmacı Yayın Komitesine</w:t>
      </w:r>
      <w:r w:rsidRPr="000871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başvuruda bulunur.</w:t>
      </w:r>
    </w:p>
    <w:p w14:paraId="0B73E828" w14:textId="43EB931D" w:rsidR="004C4955" w:rsidRPr="00087133" w:rsidRDefault="004C4955" w:rsidP="0039330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93309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(</w:t>
      </w:r>
      <w:r w:rsidR="004205E5" w:rsidRPr="00393309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393309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0871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D40F8" w:rsidRPr="004A1E90">
        <w:rPr>
          <w:rFonts w:ascii="Times New Roman" w:hAnsi="Times New Roman" w:cs="Times New Roman"/>
          <w:sz w:val="24"/>
          <w:szCs w:val="24"/>
        </w:rPr>
        <w:t>Başvurular</w:t>
      </w:r>
      <w:r w:rsidRPr="004A1E90">
        <w:rPr>
          <w:rFonts w:ascii="Times New Roman" w:hAnsi="Times New Roman" w:cs="Times New Roman"/>
          <w:sz w:val="24"/>
          <w:szCs w:val="24"/>
        </w:rPr>
        <w:t xml:space="preserve"> </w:t>
      </w:r>
      <w:r w:rsidR="00DC7C3C" w:rsidRPr="004A1E90">
        <w:rPr>
          <w:rFonts w:ascii="Times New Roman" w:hAnsi="Times New Roman" w:cs="Times New Roman"/>
          <w:sz w:val="24"/>
          <w:szCs w:val="24"/>
        </w:rPr>
        <w:t xml:space="preserve">doğrultusunda Yayın </w:t>
      </w:r>
      <w:r w:rsidR="00CE43DD" w:rsidRPr="004A1E90">
        <w:rPr>
          <w:rFonts w:ascii="Times New Roman" w:hAnsi="Times New Roman" w:cs="Times New Roman"/>
          <w:sz w:val="24"/>
          <w:szCs w:val="24"/>
        </w:rPr>
        <w:t>K</w:t>
      </w:r>
      <w:r w:rsidR="006846AA">
        <w:rPr>
          <w:rFonts w:ascii="Times New Roman" w:hAnsi="Times New Roman" w:cs="Times New Roman"/>
          <w:sz w:val="24"/>
          <w:szCs w:val="24"/>
        </w:rPr>
        <w:t>omite</w:t>
      </w:r>
      <w:r w:rsidR="00DC7C3C" w:rsidRPr="004A1E90">
        <w:rPr>
          <w:rFonts w:ascii="Times New Roman" w:hAnsi="Times New Roman" w:cs="Times New Roman"/>
          <w:sz w:val="24"/>
          <w:szCs w:val="24"/>
        </w:rPr>
        <w:t xml:space="preserve"> üyelerini</w:t>
      </w:r>
      <w:r w:rsidR="008F2EBD" w:rsidRPr="004A1E90">
        <w:rPr>
          <w:rFonts w:ascii="Times New Roman" w:hAnsi="Times New Roman" w:cs="Times New Roman"/>
          <w:sz w:val="24"/>
          <w:szCs w:val="24"/>
        </w:rPr>
        <w:t>n yer aldığı haftalık toplanan bölüm b</w:t>
      </w:r>
      <w:r w:rsidR="00DC7C3C" w:rsidRPr="004A1E90">
        <w:rPr>
          <w:rFonts w:ascii="Times New Roman" w:hAnsi="Times New Roman" w:cs="Times New Roman"/>
          <w:sz w:val="24"/>
          <w:szCs w:val="24"/>
        </w:rPr>
        <w:t xml:space="preserve">aşkanları </w:t>
      </w:r>
      <w:r w:rsidR="00A81009" w:rsidRPr="004A1E90">
        <w:rPr>
          <w:rFonts w:ascii="Times New Roman" w:hAnsi="Times New Roman" w:cs="Times New Roman"/>
          <w:sz w:val="24"/>
          <w:szCs w:val="24"/>
        </w:rPr>
        <w:t xml:space="preserve">toplantısı </w:t>
      </w:r>
      <w:r w:rsidR="00DC7C3C" w:rsidRPr="004A1E90">
        <w:rPr>
          <w:rFonts w:ascii="Times New Roman" w:hAnsi="Times New Roman" w:cs="Times New Roman"/>
          <w:sz w:val="24"/>
          <w:szCs w:val="24"/>
        </w:rPr>
        <w:t>içerisinde y</w:t>
      </w:r>
      <w:r w:rsidRPr="004A1E90">
        <w:rPr>
          <w:rFonts w:ascii="Times New Roman" w:hAnsi="Times New Roman" w:cs="Times New Roman"/>
          <w:sz w:val="24"/>
          <w:szCs w:val="24"/>
        </w:rPr>
        <w:t>ayın sürecinin aksatılmasına müsaade edilme</w:t>
      </w:r>
      <w:r w:rsidR="009723DF" w:rsidRPr="004A1E90">
        <w:rPr>
          <w:rFonts w:ascii="Times New Roman" w:hAnsi="Times New Roman" w:cs="Times New Roman"/>
          <w:sz w:val="24"/>
          <w:szCs w:val="24"/>
        </w:rPr>
        <w:t>den</w:t>
      </w:r>
      <w:r w:rsidRPr="004A1E90">
        <w:rPr>
          <w:rFonts w:ascii="Times New Roman" w:hAnsi="Times New Roman" w:cs="Times New Roman"/>
          <w:sz w:val="24"/>
          <w:szCs w:val="24"/>
        </w:rPr>
        <w:t xml:space="preserve"> ve araştırmacılar</w:t>
      </w:r>
      <w:r w:rsidR="0045025E" w:rsidRPr="004A1E90">
        <w:rPr>
          <w:rFonts w:ascii="Times New Roman" w:hAnsi="Times New Roman" w:cs="Times New Roman"/>
          <w:sz w:val="24"/>
          <w:szCs w:val="24"/>
        </w:rPr>
        <w:t>ın</w:t>
      </w:r>
      <w:r w:rsidRPr="004A1E90">
        <w:rPr>
          <w:rFonts w:ascii="Times New Roman" w:hAnsi="Times New Roman" w:cs="Times New Roman"/>
          <w:sz w:val="24"/>
          <w:szCs w:val="24"/>
        </w:rPr>
        <w:t xml:space="preserve"> mağdur edilmeyece</w:t>
      </w:r>
      <w:r w:rsidR="0045025E" w:rsidRPr="004A1E90">
        <w:rPr>
          <w:rFonts w:ascii="Times New Roman" w:hAnsi="Times New Roman" w:cs="Times New Roman"/>
          <w:sz w:val="24"/>
          <w:szCs w:val="24"/>
        </w:rPr>
        <w:t>ği</w:t>
      </w:r>
      <w:r w:rsidRPr="004A1E90">
        <w:rPr>
          <w:rFonts w:ascii="Times New Roman" w:hAnsi="Times New Roman" w:cs="Times New Roman"/>
          <w:sz w:val="24"/>
          <w:szCs w:val="24"/>
        </w:rPr>
        <w:t xml:space="preserve"> </w:t>
      </w:r>
      <w:r w:rsidR="004A1E90" w:rsidRPr="004A1E90">
        <w:rPr>
          <w:rFonts w:ascii="Times New Roman" w:hAnsi="Times New Roman" w:cs="Times New Roman"/>
          <w:sz w:val="24"/>
          <w:szCs w:val="24"/>
        </w:rPr>
        <w:t>makul</w:t>
      </w:r>
      <w:r w:rsidRPr="004A1E90">
        <w:rPr>
          <w:rFonts w:ascii="Times New Roman" w:hAnsi="Times New Roman" w:cs="Times New Roman"/>
          <w:sz w:val="24"/>
          <w:szCs w:val="24"/>
        </w:rPr>
        <w:t xml:space="preserve"> bir sürede</w:t>
      </w:r>
      <w:r w:rsidR="000F0798" w:rsidRPr="004A1E90">
        <w:rPr>
          <w:rFonts w:ascii="Times New Roman" w:hAnsi="Times New Roman" w:cs="Times New Roman"/>
          <w:sz w:val="24"/>
          <w:szCs w:val="24"/>
        </w:rPr>
        <w:t>,</w:t>
      </w:r>
      <w:r w:rsidRPr="004A1E90">
        <w:rPr>
          <w:rFonts w:ascii="Times New Roman" w:hAnsi="Times New Roman" w:cs="Times New Roman"/>
          <w:sz w:val="24"/>
          <w:szCs w:val="24"/>
        </w:rPr>
        <w:t xml:space="preserve"> olumlu veya olumsuz bir karar alınması sağlanır.</w:t>
      </w:r>
    </w:p>
    <w:p w14:paraId="789E0DC9" w14:textId="459C9354" w:rsidR="004C4955" w:rsidRPr="00087133" w:rsidRDefault="004C4955" w:rsidP="0039330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93309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4205E5" w:rsidRPr="00393309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393309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0871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Araştırmacılardan gelen taleplerin değerlendirilmesi </w:t>
      </w:r>
      <w:r w:rsidR="000F0798" w:rsidRPr="000871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sonucunda </w:t>
      </w:r>
      <w:r w:rsidR="006846AA">
        <w:rPr>
          <w:rFonts w:ascii="Times New Roman" w:hAnsi="Times New Roman" w:cs="Times New Roman"/>
          <w:color w:val="000000" w:themeColor="text1"/>
          <w:sz w:val="24"/>
          <w:szCs w:val="24"/>
        </w:rPr>
        <w:t>Yayın Komitesi</w:t>
      </w:r>
      <w:r w:rsidR="009723DF" w:rsidRPr="000871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tarafından alınan </w:t>
      </w:r>
      <w:r w:rsidR="000F0798" w:rsidRPr="000871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karar </w:t>
      </w:r>
      <w:r w:rsidR="00E04CD9" w:rsidRPr="00087133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087133">
        <w:rPr>
          <w:rFonts w:ascii="Times New Roman" w:hAnsi="Times New Roman" w:cs="Times New Roman"/>
          <w:color w:val="000000" w:themeColor="text1"/>
          <w:sz w:val="24"/>
          <w:szCs w:val="24"/>
        </w:rPr>
        <w:t>ekretarya tarafından EK-</w:t>
      </w:r>
      <w:r w:rsidR="00A002AD" w:rsidRPr="00087133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0871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/2 formu </w:t>
      </w:r>
      <w:r w:rsidR="00E04CD9" w:rsidRPr="00087133">
        <w:rPr>
          <w:rFonts w:ascii="Times New Roman" w:hAnsi="Times New Roman" w:cs="Times New Roman"/>
          <w:color w:val="000000" w:themeColor="text1"/>
          <w:sz w:val="24"/>
          <w:szCs w:val="24"/>
        </w:rPr>
        <w:t>düzenlenerek</w:t>
      </w:r>
      <w:r w:rsidR="00785C47" w:rsidRPr="00087133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0871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87133">
        <w:rPr>
          <w:rFonts w:ascii="Times New Roman" w:hAnsi="Times New Roman" w:cs="Times New Roman"/>
          <w:color w:val="000000" w:themeColor="text1"/>
          <w:sz w:val="24"/>
          <w:szCs w:val="24"/>
        </w:rPr>
        <w:t>Belgenet</w:t>
      </w:r>
      <w:proofErr w:type="spellEnd"/>
      <w:r w:rsidRPr="000871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üzerinden araştırmacıya bildirilir. Başvurusu yapılan yayınların kurul tarafından reddedilmesi durumunda </w:t>
      </w:r>
      <w:r w:rsidR="00227889" w:rsidRPr="00087133">
        <w:rPr>
          <w:rFonts w:ascii="Times New Roman" w:hAnsi="Times New Roman" w:cs="Times New Roman"/>
          <w:color w:val="000000" w:themeColor="text1"/>
          <w:sz w:val="24"/>
          <w:szCs w:val="24"/>
        </w:rPr>
        <w:t>ret</w:t>
      </w:r>
      <w:r w:rsidRPr="000871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gerekçeleri açıkça yazılır ve </w:t>
      </w:r>
      <w:r w:rsidR="009723DF" w:rsidRPr="000871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yine aynı yol izlenerek </w:t>
      </w:r>
      <w:r w:rsidRPr="00087133">
        <w:rPr>
          <w:rFonts w:ascii="Times New Roman" w:hAnsi="Times New Roman" w:cs="Times New Roman"/>
          <w:color w:val="000000" w:themeColor="text1"/>
          <w:sz w:val="24"/>
          <w:szCs w:val="24"/>
        </w:rPr>
        <w:t>araştır</w:t>
      </w:r>
      <w:r w:rsidR="00836FCB" w:rsidRPr="00087133">
        <w:rPr>
          <w:rFonts w:ascii="Times New Roman" w:hAnsi="Times New Roman" w:cs="Times New Roman"/>
          <w:color w:val="000000" w:themeColor="text1"/>
          <w:sz w:val="24"/>
          <w:szCs w:val="24"/>
        </w:rPr>
        <w:t>mac</w:t>
      </w:r>
      <w:r w:rsidRPr="00087133">
        <w:rPr>
          <w:rFonts w:ascii="Times New Roman" w:hAnsi="Times New Roman" w:cs="Times New Roman"/>
          <w:color w:val="000000" w:themeColor="text1"/>
          <w:sz w:val="24"/>
          <w:szCs w:val="24"/>
        </w:rPr>
        <w:t>ıya bildirilir.</w:t>
      </w:r>
    </w:p>
    <w:p w14:paraId="758C85BA" w14:textId="5CBD53FE" w:rsidR="004C4955" w:rsidRPr="00087133" w:rsidRDefault="004C4955" w:rsidP="0039330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93309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4205E5" w:rsidRPr="00393309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393309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0871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D7FBC" w:rsidRPr="00087133">
        <w:rPr>
          <w:rFonts w:ascii="Times New Roman" w:hAnsi="Times New Roman" w:cs="Times New Roman"/>
          <w:color w:val="000000" w:themeColor="text1"/>
          <w:sz w:val="24"/>
          <w:szCs w:val="24"/>
        </w:rPr>
        <w:t>Araştırmacılar tarafından</w:t>
      </w:r>
      <w:r w:rsidR="006846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Yayın Komite</w:t>
      </w:r>
      <w:r w:rsidR="00B5723D" w:rsidRPr="000871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Sekreterliğine iletilen </w:t>
      </w:r>
      <w:r w:rsidRPr="00087133">
        <w:rPr>
          <w:rFonts w:ascii="Times New Roman" w:hAnsi="Times New Roman" w:cs="Times New Roman"/>
          <w:color w:val="000000" w:themeColor="text1"/>
          <w:sz w:val="24"/>
          <w:szCs w:val="24"/>
        </w:rPr>
        <w:t>yayınlar</w:t>
      </w:r>
      <w:r w:rsidR="00227889" w:rsidRPr="000871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ın </w:t>
      </w:r>
      <w:r w:rsidRPr="00087133">
        <w:rPr>
          <w:rFonts w:ascii="Times New Roman" w:hAnsi="Times New Roman" w:cs="Times New Roman"/>
          <w:color w:val="000000" w:themeColor="text1"/>
          <w:sz w:val="24"/>
          <w:szCs w:val="24"/>
        </w:rPr>
        <w:t>tam met</w:t>
      </w:r>
      <w:r w:rsidR="00227889" w:rsidRPr="000871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ni, </w:t>
      </w:r>
      <w:r w:rsidR="00B5723D" w:rsidRPr="000871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Bakanlık, TAGEM ve </w:t>
      </w:r>
      <w:r w:rsidR="00E032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ilgili </w:t>
      </w:r>
      <w:r w:rsidR="00B5723D" w:rsidRPr="00087133">
        <w:rPr>
          <w:rFonts w:ascii="Times New Roman" w:hAnsi="Times New Roman" w:cs="Times New Roman"/>
          <w:color w:val="000000" w:themeColor="text1"/>
          <w:sz w:val="24"/>
          <w:szCs w:val="24"/>
        </w:rPr>
        <w:t>Enstitü</w:t>
      </w:r>
      <w:r w:rsidR="009723DF" w:rsidRPr="000871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tarafından yürütülen faaliyet ve görev alanları </w:t>
      </w:r>
      <w:r w:rsidR="00B5723D" w:rsidRPr="00087133">
        <w:rPr>
          <w:rFonts w:ascii="Times New Roman" w:hAnsi="Times New Roman" w:cs="Times New Roman"/>
          <w:color w:val="000000" w:themeColor="text1"/>
          <w:sz w:val="24"/>
          <w:szCs w:val="24"/>
        </w:rPr>
        <w:t>ile etik kurallar ve yayın</w:t>
      </w:r>
      <w:r w:rsidR="006846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ilkeleri açısından Yayın Komitesi</w:t>
      </w:r>
      <w:r w:rsidR="00B5723D" w:rsidRPr="000871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tarafından değerlendirildikten sonra, </w:t>
      </w:r>
      <w:r w:rsidR="003A4F0C">
        <w:rPr>
          <w:rFonts w:ascii="Times New Roman" w:hAnsi="Times New Roman" w:cs="Times New Roman"/>
          <w:color w:val="000000" w:themeColor="text1"/>
          <w:sz w:val="24"/>
          <w:szCs w:val="24"/>
        </w:rPr>
        <w:t>yayım</w:t>
      </w:r>
      <w:r w:rsidR="003D7FBC" w:rsidRPr="000871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lanmasına izin verilir. </w:t>
      </w:r>
    </w:p>
    <w:p w14:paraId="278BD84F" w14:textId="421E5023" w:rsidR="0045025E" w:rsidRPr="00FF16ED" w:rsidRDefault="004C4955" w:rsidP="00393309">
      <w:pPr>
        <w:pStyle w:val="ListeParagraf"/>
        <w:spacing w:after="0" w:line="240" w:lineRule="auto"/>
        <w:ind w:left="0" w:firstLine="708"/>
        <w:contextualSpacing w:val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93309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4205E5" w:rsidRPr="00393309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Pr="004A1E90">
        <w:rPr>
          <w:rFonts w:ascii="Times New Roman" w:hAnsi="Times New Roman" w:cs="Times New Roman"/>
          <w:sz w:val="24"/>
          <w:szCs w:val="24"/>
        </w:rPr>
        <w:t>)</w:t>
      </w:r>
      <w:r w:rsidRPr="00FF16E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4D4B0B" w:rsidRPr="004A1E90">
        <w:rPr>
          <w:rFonts w:ascii="Times New Roman" w:hAnsi="Times New Roman" w:cs="Times New Roman"/>
          <w:sz w:val="24"/>
          <w:szCs w:val="24"/>
        </w:rPr>
        <w:t xml:space="preserve">Yayımlanma </w:t>
      </w:r>
      <w:r w:rsidRPr="004A1E90">
        <w:rPr>
          <w:rFonts w:ascii="Times New Roman" w:hAnsi="Times New Roman" w:cs="Times New Roman"/>
          <w:sz w:val="24"/>
          <w:szCs w:val="24"/>
        </w:rPr>
        <w:t>süreci tamamlanan yayınların nihai durumu</w:t>
      </w:r>
      <w:r w:rsidR="009723DF" w:rsidRPr="004A1E90">
        <w:rPr>
          <w:rFonts w:ascii="Times New Roman" w:hAnsi="Times New Roman" w:cs="Times New Roman"/>
          <w:sz w:val="24"/>
          <w:szCs w:val="24"/>
        </w:rPr>
        <w:t>,</w:t>
      </w:r>
      <w:r w:rsidR="004F4B5B" w:rsidRPr="004A1E90">
        <w:rPr>
          <w:rFonts w:ascii="Times New Roman" w:hAnsi="Times New Roman" w:cs="Times New Roman"/>
          <w:sz w:val="24"/>
          <w:szCs w:val="24"/>
        </w:rPr>
        <w:t xml:space="preserve"> e</w:t>
      </w:r>
      <w:r w:rsidRPr="004A1E90">
        <w:rPr>
          <w:rFonts w:ascii="Times New Roman" w:hAnsi="Times New Roman" w:cs="Times New Roman"/>
          <w:sz w:val="24"/>
          <w:szCs w:val="24"/>
        </w:rPr>
        <w:t>nstitü yayınlarının takibi ve kayıt altına alınması açısından, başvuruyu yapan araştırmacı tarafından Sekretarya</w:t>
      </w:r>
      <w:r w:rsidR="00272A15" w:rsidRPr="004A1E90">
        <w:rPr>
          <w:rFonts w:ascii="Times New Roman" w:hAnsi="Times New Roman" w:cs="Times New Roman"/>
          <w:sz w:val="24"/>
          <w:szCs w:val="24"/>
        </w:rPr>
        <w:t>y</w:t>
      </w:r>
      <w:r w:rsidRPr="004A1E90">
        <w:rPr>
          <w:rFonts w:ascii="Times New Roman" w:hAnsi="Times New Roman" w:cs="Times New Roman"/>
          <w:sz w:val="24"/>
          <w:szCs w:val="24"/>
        </w:rPr>
        <w:t>a bildirilir ve yayınl</w:t>
      </w:r>
      <w:r w:rsidR="00A002AD" w:rsidRPr="004A1E90">
        <w:rPr>
          <w:rFonts w:ascii="Times New Roman" w:hAnsi="Times New Roman" w:cs="Times New Roman"/>
          <w:sz w:val="24"/>
          <w:szCs w:val="24"/>
        </w:rPr>
        <w:t xml:space="preserve">andığı link bilgileri verilir. </w:t>
      </w:r>
      <w:r w:rsidRPr="004A1E90">
        <w:rPr>
          <w:rFonts w:ascii="Times New Roman" w:hAnsi="Times New Roman" w:cs="Times New Roman"/>
          <w:sz w:val="24"/>
          <w:szCs w:val="24"/>
        </w:rPr>
        <w:t xml:space="preserve">Sekretarya </w:t>
      </w:r>
      <w:r w:rsidR="0045025E" w:rsidRPr="004A1E90">
        <w:rPr>
          <w:rFonts w:ascii="Times New Roman" w:hAnsi="Times New Roman" w:cs="Times New Roman"/>
          <w:sz w:val="24"/>
          <w:szCs w:val="24"/>
        </w:rPr>
        <w:t xml:space="preserve">tarafından </w:t>
      </w:r>
      <w:r w:rsidR="00A002AD" w:rsidRPr="004A1E90">
        <w:rPr>
          <w:rFonts w:ascii="Times New Roman" w:hAnsi="Times New Roman" w:cs="Times New Roman"/>
          <w:sz w:val="24"/>
          <w:szCs w:val="24"/>
        </w:rPr>
        <w:t>EK-1</w:t>
      </w:r>
      <w:r w:rsidRPr="004A1E90">
        <w:rPr>
          <w:rFonts w:ascii="Times New Roman" w:hAnsi="Times New Roman" w:cs="Times New Roman"/>
          <w:sz w:val="24"/>
          <w:szCs w:val="24"/>
        </w:rPr>
        <w:t>/3 formu ile yayınların kaydı tut</w:t>
      </w:r>
      <w:r w:rsidR="0045025E" w:rsidRPr="004A1E90">
        <w:rPr>
          <w:rFonts w:ascii="Times New Roman" w:hAnsi="Times New Roman" w:cs="Times New Roman"/>
          <w:sz w:val="24"/>
          <w:szCs w:val="24"/>
        </w:rPr>
        <w:t>ulur.</w:t>
      </w:r>
    </w:p>
    <w:p w14:paraId="4C8F25AD" w14:textId="6EFFE5ED" w:rsidR="004C4955" w:rsidRPr="00087133" w:rsidRDefault="004C4955" w:rsidP="00393309">
      <w:pPr>
        <w:pStyle w:val="ListeParagraf"/>
        <w:spacing w:after="0" w:line="240" w:lineRule="auto"/>
        <w:ind w:left="0" w:firstLine="708"/>
        <w:contextualSpacing w:val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93309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4205E5" w:rsidRPr="00393309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Pr="00393309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0871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Proje sonuçlarından yapılacak tüm yayınlarda proje ekibinden hangi araştırmacıların isim</w:t>
      </w:r>
      <w:r w:rsidR="006846AA">
        <w:rPr>
          <w:rFonts w:ascii="Times New Roman" w:hAnsi="Times New Roman" w:cs="Times New Roman"/>
          <w:color w:val="000000" w:themeColor="text1"/>
          <w:sz w:val="24"/>
          <w:szCs w:val="24"/>
        </w:rPr>
        <w:t>lerinin yer alacağı Yayın Komitesi</w:t>
      </w:r>
      <w:r w:rsidRPr="000871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tarafından </w:t>
      </w:r>
      <w:r w:rsidR="005E095F" w:rsidRPr="00087133">
        <w:rPr>
          <w:rFonts w:ascii="Times New Roman" w:hAnsi="Times New Roman" w:cs="Times New Roman"/>
          <w:color w:val="000000" w:themeColor="text1"/>
          <w:sz w:val="24"/>
          <w:szCs w:val="24"/>
        </w:rPr>
        <w:t>değerlendirilir</w:t>
      </w:r>
      <w:r w:rsidRPr="0008713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801544" w:rsidRPr="000871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AA5404E" w14:textId="1E4F70B5" w:rsidR="004C4955" w:rsidRDefault="004205E5" w:rsidP="00393309">
      <w:pPr>
        <w:pStyle w:val="ListeParagraf"/>
        <w:spacing w:after="0" w:line="240" w:lineRule="auto"/>
        <w:ind w:left="0" w:firstLine="708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93309">
        <w:rPr>
          <w:rFonts w:ascii="Times New Roman" w:hAnsi="Times New Roman" w:cs="Times New Roman"/>
          <w:color w:val="000000" w:themeColor="text1"/>
          <w:sz w:val="24"/>
          <w:szCs w:val="24"/>
        </w:rPr>
        <w:t>(9</w:t>
      </w:r>
      <w:r w:rsidR="004C4955" w:rsidRPr="00393309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4C4955" w:rsidRPr="000871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Proje dışı yayınlar için yayın kurulunun izni şarttır. Araştırmacılar öncelikli olarak yaptıkları araştırma sonuçlarını uygulamaya aktarmak, kullanıcılara ulaştırmak ile sorumludurlar. Bu nedenle; proje sonuçlarını aktarmak amacıyla yapılan yayınlar öncelikli olma</w:t>
      </w:r>
      <w:r w:rsidR="00ED70B8">
        <w:rPr>
          <w:rFonts w:ascii="Times New Roman" w:hAnsi="Times New Roman" w:cs="Times New Roman"/>
          <w:color w:val="000000" w:themeColor="text1"/>
          <w:sz w:val="24"/>
          <w:szCs w:val="24"/>
        </w:rPr>
        <w:t>k zorundadır</w:t>
      </w:r>
      <w:r w:rsidR="004C4955" w:rsidRPr="0008713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8A39DFA" w14:textId="06BBC23F" w:rsidR="00BF5C8C" w:rsidRPr="00087133" w:rsidRDefault="00BF5C8C" w:rsidP="00393309">
      <w:pPr>
        <w:pStyle w:val="ListeParagraf"/>
        <w:spacing w:after="0" w:line="240" w:lineRule="auto"/>
        <w:ind w:left="0" w:firstLine="708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(10) Yapılan çalışmaların yayın haline getirilme sürecinde kurumlar arası gerek yurtiçi gerekse yurtdışı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işbirlikleri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desteklenir.</w:t>
      </w:r>
    </w:p>
    <w:p w14:paraId="20A0BDBD" w14:textId="22354BF2" w:rsidR="004C4955" w:rsidRPr="00087133" w:rsidRDefault="00BF5C8C" w:rsidP="0039330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(11</w:t>
      </w:r>
      <w:r w:rsidR="004C4955" w:rsidRPr="00393309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4C4955" w:rsidRPr="000871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Yayınlarda projeyi destekleyen kurum, proje adı ve numarası açık bir şekilde mutlaka belirti</w:t>
      </w:r>
      <w:r w:rsidR="00ED70B8">
        <w:rPr>
          <w:rFonts w:ascii="Times New Roman" w:hAnsi="Times New Roman" w:cs="Times New Roman"/>
          <w:color w:val="000000" w:themeColor="text1"/>
          <w:sz w:val="24"/>
          <w:szCs w:val="24"/>
        </w:rPr>
        <w:t>lir.</w:t>
      </w:r>
      <w:r w:rsidR="004C4955" w:rsidRPr="000871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(ENST</w:t>
      </w:r>
      <w:r w:rsidR="0040261B">
        <w:rPr>
          <w:rFonts w:ascii="Times New Roman" w:hAnsi="Times New Roman" w:cs="Times New Roman"/>
          <w:color w:val="000000" w:themeColor="text1"/>
          <w:sz w:val="24"/>
          <w:szCs w:val="24"/>
        </w:rPr>
        <w:t>İTÜ, TAGEM, AB, FAO, TÜBİTAK ve benzeri</w:t>
      </w:r>
      <w:r w:rsidR="004C4955" w:rsidRPr="000871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). </w:t>
      </w:r>
    </w:p>
    <w:p w14:paraId="56994A00" w14:textId="69A70B48" w:rsidR="00272A15" w:rsidRDefault="00272A15" w:rsidP="00393309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868A7B7" w14:textId="77777777" w:rsidR="005B0DBE" w:rsidRPr="00087133" w:rsidRDefault="005B0DBE" w:rsidP="00393309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040D95B" w14:textId="55A8C749" w:rsidR="004C4955" w:rsidRPr="00087133" w:rsidRDefault="00E04CD9" w:rsidP="0039330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8713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ÜÇÜNCÜ BÖLÜM</w:t>
      </w:r>
    </w:p>
    <w:p w14:paraId="32DF54D2" w14:textId="77777777" w:rsidR="004C4955" w:rsidRPr="00087133" w:rsidRDefault="004C4955" w:rsidP="0039330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8713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Yaptırım, Yürürlük</w:t>
      </w:r>
    </w:p>
    <w:p w14:paraId="3CC5D12F" w14:textId="77777777" w:rsidR="004C4955" w:rsidRPr="00087133" w:rsidRDefault="004C4955" w:rsidP="0039330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8713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Yaptırım</w:t>
      </w:r>
    </w:p>
    <w:p w14:paraId="742D8FAE" w14:textId="42BA49C0" w:rsidR="00CC2228" w:rsidRPr="00FF16ED" w:rsidRDefault="004C4955" w:rsidP="0039330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08713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MADDE 8</w:t>
      </w:r>
      <w:r w:rsidRPr="00087133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08713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632BB1" w:rsidRPr="00632BB1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proofErr w:type="gramStart"/>
      <w:r w:rsidR="00632BB1" w:rsidRPr="00632BB1">
        <w:rPr>
          <w:rFonts w:ascii="Times New Roman" w:hAnsi="Times New Roman" w:cs="Times New Roman"/>
          <w:color w:val="000000" w:themeColor="text1"/>
          <w:sz w:val="24"/>
          <w:szCs w:val="24"/>
        </w:rPr>
        <w:t>1)</w:t>
      </w:r>
      <w:r w:rsidR="006846AA">
        <w:rPr>
          <w:rFonts w:ascii="Times New Roman" w:hAnsi="Times New Roman" w:cs="Times New Roman"/>
          <w:bCs/>
          <w:sz w:val="24"/>
          <w:szCs w:val="24"/>
        </w:rPr>
        <w:t>Yayın</w:t>
      </w:r>
      <w:proofErr w:type="gramEnd"/>
      <w:r w:rsidR="006846AA">
        <w:rPr>
          <w:rFonts w:ascii="Times New Roman" w:hAnsi="Times New Roman" w:cs="Times New Roman"/>
          <w:bCs/>
          <w:sz w:val="24"/>
          <w:szCs w:val="24"/>
        </w:rPr>
        <w:t xml:space="preserve"> Komitesinin</w:t>
      </w:r>
      <w:r w:rsidRPr="00632BB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01544" w:rsidRPr="00632BB1">
        <w:rPr>
          <w:rFonts w:ascii="Times New Roman" w:hAnsi="Times New Roman" w:cs="Times New Roman"/>
          <w:bCs/>
          <w:sz w:val="24"/>
          <w:szCs w:val="24"/>
        </w:rPr>
        <w:t>ç</w:t>
      </w:r>
      <w:r w:rsidRPr="00632BB1">
        <w:rPr>
          <w:rFonts w:ascii="Times New Roman" w:hAnsi="Times New Roman" w:cs="Times New Roman"/>
          <w:bCs/>
          <w:sz w:val="24"/>
          <w:szCs w:val="24"/>
        </w:rPr>
        <w:t xml:space="preserve">alışma </w:t>
      </w:r>
      <w:r w:rsidR="00801544" w:rsidRPr="00632BB1">
        <w:rPr>
          <w:rFonts w:ascii="Times New Roman" w:hAnsi="Times New Roman" w:cs="Times New Roman"/>
          <w:bCs/>
          <w:sz w:val="24"/>
          <w:szCs w:val="24"/>
        </w:rPr>
        <w:t>e</w:t>
      </w:r>
      <w:r w:rsidRPr="00632BB1">
        <w:rPr>
          <w:rFonts w:ascii="Times New Roman" w:hAnsi="Times New Roman" w:cs="Times New Roman"/>
          <w:bCs/>
          <w:sz w:val="24"/>
          <w:szCs w:val="24"/>
        </w:rPr>
        <w:t xml:space="preserve">saslarına </w:t>
      </w:r>
      <w:r w:rsidR="00801544" w:rsidRPr="00632BB1">
        <w:rPr>
          <w:rFonts w:ascii="Times New Roman" w:hAnsi="Times New Roman" w:cs="Times New Roman"/>
          <w:bCs/>
          <w:sz w:val="24"/>
          <w:szCs w:val="24"/>
        </w:rPr>
        <w:t>u</w:t>
      </w:r>
      <w:r w:rsidRPr="00632BB1">
        <w:rPr>
          <w:rFonts w:ascii="Times New Roman" w:hAnsi="Times New Roman" w:cs="Times New Roman"/>
          <w:bCs/>
          <w:sz w:val="24"/>
          <w:szCs w:val="24"/>
        </w:rPr>
        <w:t xml:space="preserve">yulmaması </w:t>
      </w:r>
      <w:r w:rsidR="00801544" w:rsidRPr="00632BB1">
        <w:rPr>
          <w:rFonts w:ascii="Times New Roman" w:hAnsi="Times New Roman" w:cs="Times New Roman"/>
          <w:bCs/>
          <w:sz w:val="24"/>
          <w:szCs w:val="24"/>
        </w:rPr>
        <w:t>d</w:t>
      </w:r>
      <w:r w:rsidRPr="00632BB1">
        <w:rPr>
          <w:rFonts w:ascii="Times New Roman" w:hAnsi="Times New Roman" w:cs="Times New Roman"/>
          <w:bCs/>
          <w:sz w:val="24"/>
          <w:szCs w:val="24"/>
        </w:rPr>
        <w:t>urumunda,</w:t>
      </w:r>
      <w:r w:rsidR="00CC2228" w:rsidRPr="00632BB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0D02B15" w14:textId="5B4678AA" w:rsidR="00632BB1" w:rsidRPr="006846AA" w:rsidRDefault="00632BB1" w:rsidP="0039330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46AA">
        <w:rPr>
          <w:rFonts w:ascii="Times New Roman" w:hAnsi="Times New Roman" w:cs="Times New Roman"/>
          <w:bCs/>
          <w:sz w:val="24"/>
          <w:szCs w:val="24"/>
        </w:rPr>
        <w:t>(2</w:t>
      </w:r>
      <w:r w:rsidR="004C4955" w:rsidRPr="006846AA">
        <w:rPr>
          <w:rFonts w:ascii="Times New Roman" w:hAnsi="Times New Roman" w:cs="Times New Roman"/>
          <w:bCs/>
          <w:sz w:val="24"/>
          <w:szCs w:val="24"/>
        </w:rPr>
        <w:t xml:space="preserve">) Bu </w:t>
      </w:r>
      <w:r w:rsidR="00CE1F5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Çalışma Usul v</w:t>
      </w:r>
      <w:r w:rsidR="00CE1F5D" w:rsidRPr="00CE1F5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 Esasları</w:t>
      </w:r>
      <w:r w:rsidR="00CE1F5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n</w:t>
      </w:r>
      <w:r w:rsidR="004C4955" w:rsidRPr="006846A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EE615D" w:rsidRPr="006846AA">
        <w:rPr>
          <w:rFonts w:ascii="Times New Roman" w:hAnsi="Times New Roman" w:cs="Times New Roman"/>
          <w:bCs/>
          <w:sz w:val="24"/>
          <w:szCs w:val="24"/>
        </w:rPr>
        <w:t xml:space="preserve">7 </w:t>
      </w:r>
      <w:proofErr w:type="spellStart"/>
      <w:r w:rsidR="00EE615D" w:rsidRPr="006846AA">
        <w:rPr>
          <w:rFonts w:ascii="Times New Roman" w:hAnsi="Times New Roman" w:cs="Times New Roman"/>
          <w:bCs/>
          <w:sz w:val="24"/>
          <w:szCs w:val="24"/>
        </w:rPr>
        <w:t>nci</w:t>
      </w:r>
      <w:proofErr w:type="spellEnd"/>
      <w:proofErr w:type="gramEnd"/>
      <w:r w:rsidR="00EE615D" w:rsidRPr="006846AA">
        <w:rPr>
          <w:rFonts w:ascii="Times New Roman" w:hAnsi="Times New Roman" w:cs="Times New Roman"/>
          <w:bCs/>
          <w:sz w:val="24"/>
          <w:szCs w:val="24"/>
        </w:rPr>
        <w:t xml:space="preserve"> maddesindeki</w:t>
      </w:r>
      <w:r w:rsidR="004C4955" w:rsidRPr="006846AA">
        <w:rPr>
          <w:rFonts w:ascii="Times New Roman" w:hAnsi="Times New Roman" w:cs="Times New Roman"/>
          <w:bCs/>
          <w:sz w:val="24"/>
          <w:szCs w:val="24"/>
        </w:rPr>
        <w:t xml:space="preserve"> usul ve esasları uygulamadan ulusal veya uluslararası mecralarda yayın yaptığı tespit edilen Enstitü araştırmacıları </w:t>
      </w:r>
      <w:r w:rsidRPr="006846AA">
        <w:rPr>
          <w:rFonts w:ascii="Times New Roman" w:hAnsi="Times New Roman" w:cs="Times New Roman"/>
          <w:bCs/>
          <w:sz w:val="24"/>
          <w:szCs w:val="24"/>
        </w:rPr>
        <w:t xml:space="preserve">hakkında yürürlükteki yasal düzenlemelere göre işlem yapılır.  </w:t>
      </w:r>
    </w:p>
    <w:p w14:paraId="44DA84DD" w14:textId="04322702" w:rsidR="004C4955" w:rsidRPr="006846AA" w:rsidRDefault="00632BB1" w:rsidP="0039330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46AA">
        <w:rPr>
          <w:rFonts w:ascii="Times New Roman" w:hAnsi="Times New Roman" w:cs="Times New Roman"/>
          <w:bCs/>
          <w:sz w:val="24"/>
          <w:szCs w:val="24"/>
        </w:rPr>
        <w:t>(3</w:t>
      </w:r>
      <w:r w:rsidR="004C4955" w:rsidRPr="006846AA">
        <w:rPr>
          <w:rFonts w:ascii="Times New Roman" w:hAnsi="Times New Roman" w:cs="Times New Roman"/>
          <w:bCs/>
          <w:sz w:val="24"/>
          <w:szCs w:val="24"/>
        </w:rPr>
        <w:t xml:space="preserve">) Bu </w:t>
      </w:r>
      <w:r w:rsidR="00CE1F5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Çalışma Usul v</w:t>
      </w:r>
      <w:r w:rsidR="00CE1F5D" w:rsidRPr="00CE1F5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 Esasları</w:t>
      </w:r>
      <w:r w:rsidR="00CE1F5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n</w:t>
      </w:r>
      <w:r w:rsidR="004C4955" w:rsidRPr="006846A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EE615D" w:rsidRPr="006846AA">
        <w:rPr>
          <w:rFonts w:ascii="Times New Roman" w:hAnsi="Times New Roman" w:cs="Times New Roman"/>
          <w:bCs/>
          <w:sz w:val="24"/>
          <w:szCs w:val="24"/>
        </w:rPr>
        <w:t xml:space="preserve">7 </w:t>
      </w:r>
      <w:proofErr w:type="spellStart"/>
      <w:r w:rsidR="00EE615D" w:rsidRPr="006846AA">
        <w:rPr>
          <w:rFonts w:ascii="Times New Roman" w:hAnsi="Times New Roman" w:cs="Times New Roman"/>
          <w:bCs/>
          <w:sz w:val="24"/>
          <w:szCs w:val="24"/>
        </w:rPr>
        <w:t>nci</w:t>
      </w:r>
      <w:proofErr w:type="spellEnd"/>
      <w:proofErr w:type="gramEnd"/>
      <w:r w:rsidR="00EE615D" w:rsidRPr="006846AA">
        <w:rPr>
          <w:rFonts w:ascii="Times New Roman" w:hAnsi="Times New Roman" w:cs="Times New Roman"/>
          <w:bCs/>
          <w:sz w:val="24"/>
          <w:szCs w:val="24"/>
        </w:rPr>
        <w:t xml:space="preserve"> maddesindeki</w:t>
      </w:r>
      <w:r w:rsidR="004C4955" w:rsidRPr="006846AA">
        <w:rPr>
          <w:rFonts w:ascii="Times New Roman" w:hAnsi="Times New Roman" w:cs="Times New Roman"/>
          <w:bCs/>
          <w:sz w:val="24"/>
          <w:szCs w:val="24"/>
        </w:rPr>
        <w:t xml:space="preserve"> usul ve esasları uygulamadan ulusal veya uluslararası mecralarda yayın yaptığı tespit edilen yayınlar, Enstitü araştırmacıları tarafından Personel Performans Değerlendirme Formu hesaplamalarında </w:t>
      </w:r>
      <w:r w:rsidR="00ED70B8" w:rsidRPr="006846AA">
        <w:rPr>
          <w:rFonts w:ascii="Times New Roman" w:hAnsi="Times New Roman" w:cs="Times New Roman"/>
          <w:bCs/>
          <w:sz w:val="24"/>
          <w:szCs w:val="24"/>
        </w:rPr>
        <w:t>kullanılamaz</w:t>
      </w:r>
      <w:r w:rsidR="004C4955" w:rsidRPr="006846AA">
        <w:rPr>
          <w:rFonts w:ascii="Times New Roman" w:hAnsi="Times New Roman" w:cs="Times New Roman"/>
          <w:bCs/>
          <w:sz w:val="24"/>
          <w:szCs w:val="24"/>
        </w:rPr>
        <w:t>.</w:t>
      </w:r>
    </w:p>
    <w:p w14:paraId="0E27E04A" w14:textId="19B25EEE" w:rsidR="004C4955" w:rsidRPr="00087133" w:rsidRDefault="004C4955" w:rsidP="00393309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AD42DBB" w14:textId="77777777" w:rsidR="004C4955" w:rsidRPr="00087133" w:rsidRDefault="004C4955" w:rsidP="0039330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8713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Yürürlük</w:t>
      </w:r>
    </w:p>
    <w:p w14:paraId="28EB3747" w14:textId="62DDAC47" w:rsidR="004C4955" w:rsidRDefault="004C4955" w:rsidP="0039330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08713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MADDE 9</w:t>
      </w:r>
      <w:r w:rsidRPr="00087133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08713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156838" w:rsidRPr="00393309">
        <w:rPr>
          <w:rFonts w:ascii="Times New Roman" w:hAnsi="Times New Roman" w:cs="Times New Roman"/>
          <w:color w:val="000000" w:themeColor="text1"/>
          <w:sz w:val="24"/>
          <w:szCs w:val="24"/>
        </w:rPr>
        <w:t>(1)</w:t>
      </w:r>
      <w:r w:rsidR="00156838" w:rsidRPr="0008713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08713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Bu </w:t>
      </w:r>
      <w:r w:rsidR="00CE1F5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Çalışma Usul v</w:t>
      </w:r>
      <w:r w:rsidR="00CE1F5D" w:rsidRPr="00CE1F5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 Esasları</w:t>
      </w:r>
      <w:r w:rsidRPr="0008713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onay tarihinde yürürlüğe girer.</w:t>
      </w:r>
    </w:p>
    <w:p w14:paraId="6B15861E" w14:textId="33C71679" w:rsidR="007739B7" w:rsidRDefault="007739B7" w:rsidP="0039330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77B5F73F" w14:textId="17BAD1BE" w:rsidR="007739B7" w:rsidRDefault="007739B7" w:rsidP="0039330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Yürütme</w:t>
      </w:r>
    </w:p>
    <w:p w14:paraId="750D36DE" w14:textId="572A5770" w:rsidR="007739B7" w:rsidRPr="007739B7" w:rsidRDefault="007739B7" w:rsidP="0039330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MADDE 10-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(1) Bu </w:t>
      </w:r>
      <w:r w:rsidR="00CE1F5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Çalışma Usul v</w:t>
      </w:r>
      <w:r w:rsidR="00CE1F5D" w:rsidRPr="00CE1F5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 Esasları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hükümlerini </w:t>
      </w:r>
      <w:r w:rsidR="00CE1F5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Tarımsal Araştırmalar ve Politikalar Genel Müdürü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yürütür. </w:t>
      </w:r>
    </w:p>
    <w:p w14:paraId="6E8FDC8D" w14:textId="200D0C4E" w:rsidR="00E96540" w:rsidRDefault="00E96540" w:rsidP="0039330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F9DC236" w14:textId="52305C18" w:rsidR="00E96540" w:rsidRDefault="00E96540" w:rsidP="0039330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295CC3A" w14:textId="6E2A490D" w:rsidR="00CE1F5D" w:rsidRDefault="00CE1F5D" w:rsidP="0039330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74169C3" w14:textId="21ECA224" w:rsidR="00FA01A0" w:rsidRDefault="00FA01A0">
      <w:pPr>
        <w:spacing w:after="160" w:line="259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br w:type="page"/>
      </w:r>
    </w:p>
    <w:p w14:paraId="573965C5" w14:textId="77777777" w:rsidR="00FA01A0" w:rsidRPr="00397FAF" w:rsidRDefault="00FA01A0" w:rsidP="00FA01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DEDED" w:themeFill="accent3" w:themeFillTint="33"/>
        <w:spacing w:after="0" w:line="36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397FAF"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      EK-1/1 </w:t>
      </w:r>
    </w:p>
    <w:p w14:paraId="50022370" w14:textId="77777777" w:rsidR="00FA01A0" w:rsidRPr="00397FAF" w:rsidRDefault="00FA01A0" w:rsidP="00FA01A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D16569A" w14:textId="77777777" w:rsidR="00FA01A0" w:rsidRPr="00397FAF" w:rsidRDefault="00FA01A0" w:rsidP="00FA01A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EĞİRDİR SU ÜRÜNLERİ ARAŞTIRMA</w:t>
      </w:r>
      <w:r w:rsidRPr="00397FAF">
        <w:rPr>
          <w:rFonts w:ascii="Times New Roman" w:hAnsi="Times New Roman" w:cs="Times New Roman"/>
          <w:b/>
          <w:bCs/>
          <w:sz w:val="20"/>
          <w:szCs w:val="20"/>
        </w:rPr>
        <w:t xml:space="preserve"> ENSTİTÜSÜ MÜDÜRLÜĞÜNE</w:t>
      </w:r>
    </w:p>
    <w:p w14:paraId="5D0546C2" w14:textId="77777777" w:rsidR="00FA01A0" w:rsidRPr="00397FAF" w:rsidRDefault="00FA01A0" w:rsidP="00FA01A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97FAF">
        <w:rPr>
          <w:rFonts w:ascii="Times New Roman" w:hAnsi="Times New Roman" w:cs="Times New Roman"/>
          <w:b/>
          <w:bCs/>
          <w:sz w:val="20"/>
          <w:szCs w:val="20"/>
        </w:rPr>
        <w:t>(Yayın Kurulu)</w:t>
      </w:r>
    </w:p>
    <w:p w14:paraId="2E786136" w14:textId="77777777" w:rsidR="00FA01A0" w:rsidRPr="00397FAF" w:rsidRDefault="00FA01A0" w:rsidP="00FA01A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97FAF">
        <w:rPr>
          <w:rFonts w:ascii="Times New Roman" w:hAnsi="Times New Roman" w:cs="Times New Roman"/>
          <w:sz w:val="20"/>
          <w:szCs w:val="20"/>
        </w:rPr>
        <w:t xml:space="preserve">Aşağıda açık bilgilerini vermiş olduğum bilimsel yayının / sununun / posterin Enstitü Yayın Kurulu tarafından incelenerek, tarafıma bilgi verilmesini arz ederim. </w:t>
      </w:r>
      <w:proofErr w:type="gramStart"/>
      <w:r>
        <w:rPr>
          <w:rFonts w:ascii="Times New Roman" w:hAnsi="Times New Roman" w:cs="Times New Roman"/>
          <w:sz w:val="20"/>
          <w:szCs w:val="20"/>
        </w:rPr>
        <w:t>..</w:t>
      </w:r>
      <w:proofErr w:type="gramEnd"/>
      <w:r w:rsidRPr="00397FAF">
        <w:rPr>
          <w:rFonts w:ascii="Times New Roman" w:hAnsi="Times New Roman" w:cs="Times New Roman"/>
          <w:sz w:val="20"/>
          <w:szCs w:val="20"/>
        </w:rPr>
        <w:t>/</w:t>
      </w:r>
      <w:r>
        <w:rPr>
          <w:rFonts w:ascii="Times New Roman" w:hAnsi="Times New Roman" w:cs="Times New Roman"/>
          <w:sz w:val="20"/>
          <w:szCs w:val="20"/>
        </w:rPr>
        <w:t>..</w:t>
      </w:r>
      <w:r w:rsidRPr="00397FAF">
        <w:rPr>
          <w:rFonts w:ascii="Times New Roman" w:hAnsi="Times New Roman" w:cs="Times New Roman"/>
          <w:sz w:val="20"/>
          <w:szCs w:val="20"/>
        </w:rPr>
        <w:t>/20</w:t>
      </w:r>
      <w:r>
        <w:rPr>
          <w:rFonts w:ascii="Times New Roman" w:hAnsi="Times New Roman" w:cs="Times New Roman"/>
          <w:sz w:val="20"/>
          <w:szCs w:val="20"/>
        </w:rPr>
        <w:t>..</w:t>
      </w:r>
    </w:p>
    <w:p w14:paraId="5B361B33" w14:textId="77777777" w:rsidR="00FA01A0" w:rsidRPr="00397FAF" w:rsidRDefault="00FA01A0" w:rsidP="00FA01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97FAF">
        <w:rPr>
          <w:rFonts w:ascii="Times New Roman" w:hAnsi="Times New Roman" w:cs="Times New Roman"/>
          <w:sz w:val="20"/>
          <w:szCs w:val="20"/>
        </w:rPr>
        <w:tab/>
      </w:r>
      <w:r w:rsidRPr="00397FAF">
        <w:rPr>
          <w:rFonts w:ascii="Times New Roman" w:hAnsi="Times New Roman" w:cs="Times New Roman"/>
          <w:sz w:val="20"/>
          <w:szCs w:val="20"/>
        </w:rPr>
        <w:tab/>
      </w:r>
      <w:r w:rsidRPr="00397FAF">
        <w:rPr>
          <w:rFonts w:ascii="Times New Roman" w:hAnsi="Times New Roman" w:cs="Times New Roman"/>
          <w:sz w:val="20"/>
          <w:szCs w:val="20"/>
        </w:rPr>
        <w:tab/>
      </w:r>
      <w:r w:rsidRPr="00397FAF">
        <w:rPr>
          <w:rFonts w:ascii="Times New Roman" w:hAnsi="Times New Roman" w:cs="Times New Roman"/>
          <w:sz w:val="20"/>
          <w:szCs w:val="20"/>
        </w:rPr>
        <w:tab/>
      </w:r>
      <w:r w:rsidRPr="00397FAF">
        <w:rPr>
          <w:rFonts w:ascii="Times New Roman" w:hAnsi="Times New Roman" w:cs="Times New Roman"/>
          <w:sz w:val="20"/>
          <w:szCs w:val="20"/>
        </w:rPr>
        <w:tab/>
      </w:r>
      <w:r w:rsidRPr="00397FAF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397FAF">
        <w:rPr>
          <w:rFonts w:ascii="Times New Roman" w:hAnsi="Times New Roman" w:cs="Times New Roman"/>
          <w:sz w:val="20"/>
          <w:szCs w:val="20"/>
        </w:rPr>
        <w:t xml:space="preserve">Adı Soyadı </w:t>
      </w:r>
      <w:r w:rsidRPr="00397FAF">
        <w:rPr>
          <w:rFonts w:ascii="Times New Roman" w:hAnsi="Times New Roman" w:cs="Times New Roman"/>
          <w:sz w:val="20"/>
          <w:szCs w:val="20"/>
        </w:rPr>
        <w:tab/>
        <w:t>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5BE516A" w14:textId="77777777" w:rsidR="00FA01A0" w:rsidRPr="00397FAF" w:rsidRDefault="00FA01A0" w:rsidP="00FA01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97FAF">
        <w:rPr>
          <w:rFonts w:ascii="Times New Roman" w:hAnsi="Times New Roman" w:cs="Times New Roman"/>
          <w:sz w:val="20"/>
          <w:szCs w:val="20"/>
        </w:rPr>
        <w:tab/>
      </w:r>
      <w:r w:rsidRPr="00397FAF">
        <w:rPr>
          <w:rFonts w:ascii="Times New Roman" w:hAnsi="Times New Roman" w:cs="Times New Roman"/>
          <w:sz w:val="20"/>
          <w:szCs w:val="20"/>
        </w:rPr>
        <w:tab/>
      </w:r>
      <w:r w:rsidRPr="00397FAF">
        <w:rPr>
          <w:rFonts w:ascii="Times New Roman" w:hAnsi="Times New Roman" w:cs="Times New Roman"/>
          <w:sz w:val="20"/>
          <w:szCs w:val="20"/>
        </w:rPr>
        <w:tab/>
      </w:r>
      <w:r w:rsidRPr="00397FAF">
        <w:rPr>
          <w:rFonts w:ascii="Times New Roman" w:hAnsi="Times New Roman" w:cs="Times New Roman"/>
          <w:sz w:val="20"/>
          <w:szCs w:val="20"/>
        </w:rPr>
        <w:tab/>
      </w:r>
      <w:r w:rsidRPr="00397FAF">
        <w:rPr>
          <w:rFonts w:ascii="Times New Roman" w:hAnsi="Times New Roman" w:cs="Times New Roman"/>
          <w:sz w:val="20"/>
          <w:szCs w:val="20"/>
        </w:rPr>
        <w:tab/>
      </w:r>
      <w:r w:rsidRPr="00397FAF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397FAF">
        <w:rPr>
          <w:rFonts w:ascii="Times New Roman" w:hAnsi="Times New Roman" w:cs="Times New Roman"/>
          <w:sz w:val="20"/>
          <w:szCs w:val="20"/>
        </w:rPr>
        <w:t>Unvanı</w:t>
      </w:r>
      <w:r w:rsidRPr="00397FAF">
        <w:rPr>
          <w:rFonts w:ascii="Times New Roman" w:hAnsi="Times New Roman" w:cs="Times New Roman"/>
          <w:sz w:val="20"/>
          <w:szCs w:val="20"/>
        </w:rPr>
        <w:tab/>
      </w:r>
      <w:r w:rsidRPr="00397FAF">
        <w:rPr>
          <w:rFonts w:ascii="Times New Roman" w:hAnsi="Times New Roman" w:cs="Times New Roman"/>
          <w:sz w:val="20"/>
          <w:szCs w:val="20"/>
        </w:rPr>
        <w:tab/>
        <w:t>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14619D7" w14:textId="77777777" w:rsidR="00FA01A0" w:rsidRPr="00397FAF" w:rsidRDefault="00FA01A0" w:rsidP="00FA01A0">
      <w:pPr>
        <w:spacing w:after="0" w:line="360" w:lineRule="auto"/>
        <w:ind w:left="4955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97FAF">
        <w:rPr>
          <w:rFonts w:ascii="Times New Roman" w:hAnsi="Times New Roman" w:cs="Times New Roman"/>
          <w:sz w:val="20"/>
          <w:szCs w:val="20"/>
        </w:rPr>
        <w:t>Bölüm / Birim</w:t>
      </w:r>
      <w:r w:rsidRPr="00397FAF">
        <w:rPr>
          <w:rFonts w:ascii="Times New Roman" w:hAnsi="Times New Roman" w:cs="Times New Roman"/>
          <w:sz w:val="20"/>
          <w:szCs w:val="20"/>
        </w:rPr>
        <w:tab/>
        <w:t>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Style w:val="TabloKlavuzu"/>
        <w:tblW w:w="9061" w:type="dxa"/>
        <w:jc w:val="center"/>
        <w:tblInd w:w="0" w:type="dxa"/>
        <w:tblLook w:val="04A0" w:firstRow="1" w:lastRow="0" w:firstColumn="1" w:lastColumn="0" w:noHBand="0" w:noVBand="1"/>
      </w:tblPr>
      <w:tblGrid>
        <w:gridCol w:w="5098"/>
        <w:gridCol w:w="3963"/>
      </w:tblGrid>
      <w:tr w:rsidR="00FA01A0" w:rsidRPr="00397FAF" w14:paraId="327FB85E" w14:textId="77777777" w:rsidTr="00FB362E">
        <w:trPr>
          <w:trHeight w:val="397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A07C6" w14:textId="77777777" w:rsidR="00FA01A0" w:rsidRPr="00397FAF" w:rsidRDefault="00FA01A0" w:rsidP="00FB362E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7FAF">
              <w:rPr>
                <w:rFonts w:ascii="Times New Roman" w:hAnsi="Times New Roman" w:cs="Times New Roman"/>
                <w:sz w:val="20"/>
                <w:szCs w:val="20"/>
              </w:rPr>
              <w:t>Yayının Türkçe Başlığı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91963" w14:textId="77777777" w:rsidR="00FA01A0" w:rsidRPr="00397FAF" w:rsidRDefault="00FA01A0" w:rsidP="00FB36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01A0" w:rsidRPr="00397FAF" w14:paraId="5EBB01F6" w14:textId="77777777" w:rsidTr="00FB362E">
        <w:trPr>
          <w:trHeight w:val="397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0B9F9" w14:textId="77777777" w:rsidR="00FA01A0" w:rsidRPr="00397FAF" w:rsidRDefault="00FA01A0" w:rsidP="00FB362E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7FAF">
              <w:rPr>
                <w:rFonts w:ascii="Times New Roman" w:hAnsi="Times New Roman" w:cs="Times New Roman"/>
                <w:sz w:val="20"/>
                <w:szCs w:val="20"/>
              </w:rPr>
              <w:t>Yayının İngilizce Başlığı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B7EC4" w14:textId="77777777" w:rsidR="00FA01A0" w:rsidRPr="00397FAF" w:rsidRDefault="00FA01A0" w:rsidP="00FB362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01A0" w:rsidRPr="00397FAF" w14:paraId="01C606BA" w14:textId="77777777" w:rsidTr="00FB362E">
        <w:trPr>
          <w:trHeight w:val="397"/>
          <w:jc w:val="center"/>
        </w:trPr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735A0" w14:textId="77777777" w:rsidR="00FA01A0" w:rsidRPr="00397FAF" w:rsidRDefault="00FA01A0" w:rsidP="00FB362E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7FAF">
              <w:rPr>
                <w:rFonts w:ascii="Times New Roman" w:hAnsi="Times New Roman" w:cs="Times New Roman"/>
                <w:sz w:val="20"/>
                <w:szCs w:val="20"/>
              </w:rPr>
              <w:t>Yayının Niteliği (araştırma makalesi, derleme, makale, kitap, kitap bölümü, sunum, poster vb.)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10D40" w14:textId="77777777" w:rsidR="00FA01A0" w:rsidRPr="00397FAF" w:rsidRDefault="00FA01A0" w:rsidP="00FB362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01A0" w:rsidRPr="00397FAF" w14:paraId="602F3D58" w14:textId="77777777" w:rsidTr="00FB362E">
        <w:trPr>
          <w:trHeight w:val="616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CC312" w14:textId="77777777" w:rsidR="00FA01A0" w:rsidRPr="00397FAF" w:rsidRDefault="00FA01A0" w:rsidP="00FB362E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7FAF">
              <w:rPr>
                <w:rFonts w:ascii="Times New Roman" w:hAnsi="Times New Roman" w:cs="Times New Roman"/>
                <w:sz w:val="20"/>
                <w:szCs w:val="20"/>
              </w:rPr>
              <w:t xml:space="preserve">Yayınlaması / sunulması düşünülen dergi / kitap / kongre / sempozyum / </w:t>
            </w:r>
            <w:proofErr w:type="spellStart"/>
            <w:r w:rsidRPr="00397FAF">
              <w:rPr>
                <w:rFonts w:ascii="Times New Roman" w:hAnsi="Times New Roman" w:cs="Times New Roman"/>
                <w:sz w:val="20"/>
                <w:szCs w:val="20"/>
              </w:rPr>
              <w:t>çalıştay</w:t>
            </w:r>
            <w:proofErr w:type="spellEnd"/>
            <w:r w:rsidRPr="00397F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4578C" w14:textId="77777777" w:rsidR="00FA01A0" w:rsidRPr="00397FAF" w:rsidRDefault="00FA01A0" w:rsidP="00FB362E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01A0" w:rsidRPr="00397FAF" w14:paraId="11883098" w14:textId="77777777" w:rsidTr="00FB362E">
        <w:trPr>
          <w:trHeight w:val="1536"/>
          <w:jc w:val="center"/>
        </w:trPr>
        <w:tc>
          <w:tcPr>
            <w:tcW w:w="90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514E9C" w14:textId="77777777" w:rsidR="00FA01A0" w:rsidRPr="00397FAF" w:rsidRDefault="00FA01A0" w:rsidP="00FB362E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7FAF">
              <w:rPr>
                <w:rFonts w:ascii="Times New Roman" w:hAnsi="Times New Roman" w:cs="Times New Roman"/>
                <w:sz w:val="20"/>
                <w:szCs w:val="20"/>
              </w:rPr>
              <w:t>Yayının Özeti (300 kelimeyi geçmemeli):</w:t>
            </w:r>
          </w:p>
          <w:p w14:paraId="3D4170E4" w14:textId="77777777" w:rsidR="00FA01A0" w:rsidRPr="00397FAF" w:rsidRDefault="00FA01A0" w:rsidP="00FB362E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94B9D7" w14:textId="77777777" w:rsidR="00FA01A0" w:rsidRPr="00397FAF" w:rsidRDefault="00FA01A0" w:rsidP="00FB362E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AA2CDE" w14:textId="77777777" w:rsidR="00FA01A0" w:rsidRPr="00397FAF" w:rsidRDefault="00FA01A0" w:rsidP="00FB362E">
            <w:pPr>
              <w:tabs>
                <w:tab w:val="left" w:pos="2655"/>
              </w:tabs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7FAF">
              <w:rPr>
                <w:rFonts w:ascii="Times New Roman" w:hAnsi="Times New Roman" w:cs="Times New Roman"/>
                <w:sz w:val="20"/>
                <w:szCs w:val="20"/>
              </w:rPr>
              <w:t xml:space="preserve">Anahtar Kelimeler: </w:t>
            </w:r>
          </w:p>
        </w:tc>
      </w:tr>
      <w:tr w:rsidR="00FA01A0" w:rsidRPr="00397FAF" w14:paraId="5CAC6781" w14:textId="77777777" w:rsidTr="00FB362E">
        <w:trPr>
          <w:trHeight w:val="567"/>
          <w:jc w:val="center"/>
        </w:trPr>
        <w:tc>
          <w:tcPr>
            <w:tcW w:w="9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CF915" w14:textId="77777777" w:rsidR="00FA01A0" w:rsidRPr="00397FAF" w:rsidRDefault="00FA01A0" w:rsidP="00FB362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7F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Yayın, Herhangi Bir Proje Verilerinden Üretildiyse</w:t>
            </w:r>
          </w:p>
        </w:tc>
      </w:tr>
      <w:tr w:rsidR="00FA01A0" w:rsidRPr="00397FAF" w14:paraId="44DF0EDE" w14:textId="77777777" w:rsidTr="00FB362E">
        <w:trPr>
          <w:trHeight w:val="397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BA7A3" w14:textId="77777777" w:rsidR="00FA01A0" w:rsidRPr="00397FAF" w:rsidRDefault="00FA01A0" w:rsidP="00FB362E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7FAF">
              <w:rPr>
                <w:rFonts w:ascii="Times New Roman" w:hAnsi="Times New Roman" w:cs="Times New Roman"/>
                <w:sz w:val="20"/>
                <w:szCs w:val="20"/>
              </w:rPr>
              <w:t>Projenin Adı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B0803" w14:textId="77777777" w:rsidR="00FA01A0" w:rsidRPr="00397FAF" w:rsidRDefault="00FA01A0" w:rsidP="00FB362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01A0" w:rsidRPr="00397FAF" w14:paraId="4C9E0D3E" w14:textId="77777777" w:rsidTr="00FB362E">
        <w:trPr>
          <w:trHeight w:val="397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A21D5" w14:textId="77777777" w:rsidR="00FA01A0" w:rsidRPr="00397FAF" w:rsidRDefault="00FA01A0" w:rsidP="00FB362E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7FAF">
              <w:rPr>
                <w:rFonts w:ascii="Times New Roman" w:hAnsi="Times New Roman" w:cs="Times New Roman"/>
                <w:sz w:val="20"/>
                <w:szCs w:val="20"/>
              </w:rPr>
              <w:t>Proje Lideri Kurum / Kuruluş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0B14A" w14:textId="77777777" w:rsidR="00FA01A0" w:rsidRPr="00397FAF" w:rsidRDefault="00FA01A0" w:rsidP="00FB362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01A0" w:rsidRPr="00397FAF" w14:paraId="2E8BBD52" w14:textId="77777777" w:rsidTr="00FB362E">
        <w:trPr>
          <w:trHeight w:val="397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EE78E" w14:textId="77777777" w:rsidR="00FA01A0" w:rsidRPr="00397FAF" w:rsidRDefault="00FA01A0" w:rsidP="00FB362E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7FAF">
              <w:rPr>
                <w:rFonts w:ascii="Times New Roman" w:hAnsi="Times New Roman" w:cs="Times New Roman"/>
                <w:sz w:val="20"/>
                <w:szCs w:val="20"/>
              </w:rPr>
              <w:t>Proje Liderinin Adı-Soyadı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60FDF" w14:textId="77777777" w:rsidR="00FA01A0" w:rsidRPr="00397FAF" w:rsidRDefault="00FA01A0" w:rsidP="00FB362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01A0" w:rsidRPr="00397FAF" w14:paraId="17FB01AA" w14:textId="77777777" w:rsidTr="00FB362E">
        <w:trPr>
          <w:trHeight w:val="397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ACE6D" w14:textId="77777777" w:rsidR="00FA01A0" w:rsidRPr="00397FAF" w:rsidRDefault="00FA01A0" w:rsidP="00FB362E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7FAF">
              <w:rPr>
                <w:rFonts w:ascii="Times New Roman" w:hAnsi="Times New Roman" w:cs="Times New Roman"/>
                <w:sz w:val="20"/>
                <w:szCs w:val="20"/>
              </w:rPr>
              <w:t>Proje Ekibi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E0B0E" w14:textId="77777777" w:rsidR="00FA01A0" w:rsidRPr="00397FAF" w:rsidRDefault="00FA01A0" w:rsidP="00FB362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01A0" w:rsidRPr="00397FAF" w14:paraId="1205E7D0" w14:textId="77777777" w:rsidTr="00FB362E">
        <w:trPr>
          <w:trHeight w:val="397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B879D" w14:textId="77777777" w:rsidR="00FA01A0" w:rsidRPr="00397FAF" w:rsidRDefault="00FA01A0" w:rsidP="00FB362E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7FAF">
              <w:rPr>
                <w:rFonts w:ascii="Times New Roman" w:hAnsi="Times New Roman" w:cs="Times New Roman"/>
                <w:sz w:val="20"/>
                <w:szCs w:val="20"/>
              </w:rPr>
              <w:t>Projeyi Destekleyen Kurum / Kuruluş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E5600" w14:textId="77777777" w:rsidR="00FA01A0" w:rsidRPr="00397FAF" w:rsidRDefault="00FA01A0" w:rsidP="00FB362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79AD7AE" w14:textId="77777777" w:rsidR="00FA01A0" w:rsidRPr="00397FAF" w:rsidRDefault="00FA01A0" w:rsidP="00FA01A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97FAF">
        <w:rPr>
          <w:rFonts w:ascii="Times New Roman" w:hAnsi="Times New Roman" w:cs="Times New Roman"/>
          <w:b/>
          <w:bCs/>
          <w:sz w:val="20"/>
          <w:szCs w:val="20"/>
        </w:rPr>
        <w:t>Yayının Yazarları</w:t>
      </w:r>
    </w:p>
    <w:tbl>
      <w:tblPr>
        <w:tblStyle w:val="TabloKlavuzu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700"/>
        <w:gridCol w:w="1989"/>
        <w:gridCol w:w="1417"/>
        <w:gridCol w:w="2693"/>
        <w:gridCol w:w="2215"/>
      </w:tblGrid>
      <w:tr w:rsidR="00FA01A0" w:rsidRPr="00397FAF" w14:paraId="7A98531D" w14:textId="77777777" w:rsidTr="00FB362E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0DBC4" w14:textId="77777777" w:rsidR="00FA01A0" w:rsidRPr="00397FAF" w:rsidRDefault="00FA01A0" w:rsidP="00FB362E">
            <w:pPr>
              <w:pStyle w:val="AralkYok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FAF">
              <w:rPr>
                <w:rFonts w:ascii="Times New Roman" w:hAnsi="Times New Roman" w:cs="Times New Roman"/>
                <w:sz w:val="20"/>
                <w:szCs w:val="20"/>
              </w:rPr>
              <w:t>Sıra No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BD8D3" w14:textId="77777777" w:rsidR="00FA01A0" w:rsidRPr="00397FAF" w:rsidRDefault="00FA01A0" w:rsidP="00FB362E">
            <w:pPr>
              <w:pStyle w:val="AralkYok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FAF">
              <w:rPr>
                <w:rFonts w:ascii="Times New Roman" w:hAnsi="Times New Roman" w:cs="Times New Roman"/>
                <w:sz w:val="20"/>
                <w:szCs w:val="20"/>
              </w:rPr>
              <w:t>Adı-Soyadı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A02B3" w14:textId="77777777" w:rsidR="00FA01A0" w:rsidRPr="00397FAF" w:rsidRDefault="00FA01A0" w:rsidP="00FB362E">
            <w:pPr>
              <w:pStyle w:val="AralkYok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FAF">
              <w:rPr>
                <w:rFonts w:ascii="Times New Roman" w:hAnsi="Times New Roman" w:cs="Times New Roman"/>
                <w:sz w:val="20"/>
                <w:szCs w:val="20"/>
              </w:rPr>
              <w:t>Unvan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6642C" w14:textId="77777777" w:rsidR="00FA01A0" w:rsidRPr="00397FAF" w:rsidRDefault="00FA01A0" w:rsidP="00FB362E">
            <w:pPr>
              <w:pStyle w:val="AralkYok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FAF">
              <w:rPr>
                <w:rFonts w:ascii="Times New Roman" w:hAnsi="Times New Roman" w:cs="Times New Roman"/>
                <w:sz w:val="20"/>
                <w:szCs w:val="20"/>
              </w:rPr>
              <w:t>Kurum / Kuruluş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DA8F9" w14:textId="77777777" w:rsidR="00FA01A0" w:rsidRPr="00397FAF" w:rsidRDefault="00FA01A0" w:rsidP="00FB362E">
            <w:pPr>
              <w:pStyle w:val="AralkYok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FAF">
              <w:rPr>
                <w:rFonts w:ascii="Times New Roman" w:hAnsi="Times New Roman" w:cs="Times New Roman"/>
                <w:sz w:val="20"/>
                <w:szCs w:val="20"/>
              </w:rPr>
              <w:t>Bölüm / Birim</w:t>
            </w:r>
          </w:p>
        </w:tc>
      </w:tr>
      <w:tr w:rsidR="00FA01A0" w:rsidRPr="00397FAF" w14:paraId="148A7553" w14:textId="77777777" w:rsidTr="00FB362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966A3" w14:textId="77777777" w:rsidR="00FA01A0" w:rsidRPr="00397FAF" w:rsidRDefault="00FA01A0" w:rsidP="00FB362E">
            <w:pPr>
              <w:pStyle w:val="AralkYok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FA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352A9" w14:textId="77777777" w:rsidR="00FA01A0" w:rsidRPr="00397FAF" w:rsidRDefault="00FA01A0" w:rsidP="00FB362E">
            <w:pPr>
              <w:pStyle w:val="AralkYok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6CFE5" w14:textId="77777777" w:rsidR="00FA01A0" w:rsidRPr="00397FAF" w:rsidRDefault="00FA01A0" w:rsidP="00FB362E">
            <w:pPr>
              <w:pStyle w:val="AralkYok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26E5D" w14:textId="77777777" w:rsidR="00FA01A0" w:rsidRPr="00397FAF" w:rsidRDefault="00FA01A0" w:rsidP="00FB362E">
            <w:pPr>
              <w:pStyle w:val="AralkYok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0CE62" w14:textId="77777777" w:rsidR="00FA01A0" w:rsidRPr="00397FAF" w:rsidRDefault="00FA01A0" w:rsidP="00FB362E">
            <w:pPr>
              <w:pStyle w:val="AralkYok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01A0" w:rsidRPr="00397FAF" w14:paraId="68A89A49" w14:textId="77777777" w:rsidTr="00FB362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39E09" w14:textId="77777777" w:rsidR="00FA01A0" w:rsidRPr="00397FAF" w:rsidRDefault="00FA01A0" w:rsidP="00FB362E">
            <w:pPr>
              <w:pStyle w:val="AralkYok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FA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2918A" w14:textId="77777777" w:rsidR="00FA01A0" w:rsidRPr="00397FAF" w:rsidRDefault="00FA01A0" w:rsidP="00FB362E">
            <w:pPr>
              <w:pStyle w:val="AralkYok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645E7" w14:textId="77777777" w:rsidR="00FA01A0" w:rsidRPr="00397FAF" w:rsidRDefault="00FA01A0" w:rsidP="00FB362E">
            <w:pPr>
              <w:pStyle w:val="AralkYok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4A8E6" w14:textId="77777777" w:rsidR="00FA01A0" w:rsidRPr="00397FAF" w:rsidRDefault="00FA01A0" w:rsidP="00FB362E">
            <w:pPr>
              <w:pStyle w:val="AralkYok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074AB" w14:textId="77777777" w:rsidR="00FA01A0" w:rsidRPr="00397FAF" w:rsidRDefault="00FA01A0" w:rsidP="00FB362E">
            <w:pPr>
              <w:pStyle w:val="AralkYok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01A0" w:rsidRPr="00397FAF" w14:paraId="6E778DC6" w14:textId="77777777" w:rsidTr="00FB362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3DE61" w14:textId="77777777" w:rsidR="00FA01A0" w:rsidRPr="00397FAF" w:rsidRDefault="00FA01A0" w:rsidP="00FB362E">
            <w:pPr>
              <w:pStyle w:val="AralkYok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FA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6EC62" w14:textId="77777777" w:rsidR="00FA01A0" w:rsidRPr="00397FAF" w:rsidRDefault="00FA01A0" w:rsidP="00FB362E">
            <w:pPr>
              <w:pStyle w:val="AralkYok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72778" w14:textId="77777777" w:rsidR="00FA01A0" w:rsidRPr="00397FAF" w:rsidRDefault="00FA01A0" w:rsidP="00FB362E">
            <w:pPr>
              <w:pStyle w:val="AralkYok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20573" w14:textId="77777777" w:rsidR="00FA01A0" w:rsidRPr="00397FAF" w:rsidRDefault="00FA01A0" w:rsidP="00FB362E">
            <w:pPr>
              <w:pStyle w:val="AralkYok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80B56" w14:textId="77777777" w:rsidR="00FA01A0" w:rsidRPr="00397FAF" w:rsidRDefault="00FA01A0" w:rsidP="00FB362E">
            <w:pPr>
              <w:pStyle w:val="AralkYok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01A0" w:rsidRPr="00397FAF" w14:paraId="02B950F1" w14:textId="77777777" w:rsidTr="00FB362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6D339" w14:textId="77777777" w:rsidR="00FA01A0" w:rsidRPr="00397FAF" w:rsidRDefault="00FA01A0" w:rsidP="00FB362E">
            <w:pPr>
              <w:pStyle w:val="AralkYok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FA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219EE" w14:textId="77777777" w:rsidR="00FA01A0" w:rsidRPr="00397FAF" w:rsidRDefault="00FA01A0" w:rsidP="00FB362E">
            <w:pPr>
              <w:pStyle w:val="AralkYok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9B2C7" w14:textId="77777777" w:rsidR="00FA01A0" w:rsidRPr="00397FAF" w:rsidRDefault="00FA01A0" w:rsidP="00FB362E">
            <w:pPr>
              <w:pStyle w:val="AralkYok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C44C1" w14:textId="77777777" w:rsidR="00FA01A0" w:rsidRPr="00397FAF" w:rsidRDefault="00FA01A0" w:rsidP="00FB362E">
            <w:pPr>
              <w:pStyle w:val="AralkYok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64606" w14:textId="77777777" w:rsidR="00FA01A0" w:rsidRPr="00397FAF" w:rsidRDefault="00FA01A0" w:rsidP="00FB362E">
            <w:pPr>
              <w:pStyle w:val="AralkYok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01A0" w:rsidRPr="00397FAF" w14:paraId="0F4D89A6" w14:textId="77777777" w:rsidTr="00FB362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2D6B0" w14:textId="77777777" w:rsidR="00FA01A0" w:rsidRPr="00397FAF" w:rsidRDefault="00FA01A0" w:rsidP="00FB362E">
            <w:pPr>
              <w:pStyle w:val="AralkYok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FA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2ED10" w14:textId="77777777" w:rsidR="00FA01A0" w:rsidRPr="00397FAF" w:rsidRDefault="00FA01A0" w:rsidP="00FB362E">
            <w:pPr>
              <w:pStyle w:val="AralkYok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D6877" w14:textId="77777777" w:rsidR="00FA01A0" w:rsidRPr="00397FAF" w:rsidRDefault="00FA01A0" w:rsidP="00FB362E">
            <w:pPr>
              <w:pStyle w:val="AralkYok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D550E" w14:textId="77777777" w:rsidR="00FA01A0" w:rsidRPr="00397FAF" w:rsidRDefault="00FA01A0" w:rsidP="00FB362E">
            <w:pPr>
              <w:pStyle w:val="AralkYok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4B9EC" w14:textId="77777777" w:rsidR="00FA01A0" w:rsidRPr="00397FAF" w:rsidRDefault="00FA01A0" w:rsidP="00FB362E">
            <w:pPr>
              <w:pStyle w:val="AralkYok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CA662F9" w14:textId="77777777" w:rsidR="00FA01A0" w:rsidRPr="00397FAF" w:rsidRDefault="00FA01A0" w:rsidP="00FA01A0">
      <w:pPr>
        <w:rPr>
          <w:sz w:val="20"/>
          <w:szCs w:val="20"/>
        </w:rPr>
      </w:pPr>
    </w:p>
    <w:p w14:paraId="062FB0BE" w14:textId="77777777" w:rsidR="00FA01A0" w:rsidRPr="00397FAF" w:rsidRDefault="00FA01A0" w:rsidP="00FA01A0">
      <w:pPr>
        <w:spacing w:after="160" w:line="259" w:lineRule="auto"/>
        <w:rPr>
          <w:sz w:val="20"/>
          <w:szCs w:val="20"/>
        </w:rPr>
      </w:pPr>
      <w:r w:rsidRPr="00397FAF">
        <w:rPr>
          <w:sz w:val="20"/>
          <w:szCs w:val="20"/>
        </w:rPr>
        <w:br w:type="page"/>
      </w:r>
    </w:p>
    <w:p w14:paraId="6E9C2B08" w14:textId="77777777" w:rsidR="00FA01A0" w:rsidRPr="00397FAF" w:rsidRDefault="00FA01A0" w:rsidP="00FA01A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DEDED" w:themeFill="accent3" w:themeFillTint="33"/>
        <w:spacing w:after="0" w:line="36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397FAF"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     EK-1</w:t>
      </w:r>
      <w:r>
        <w:rPr>
          <w:rFonts w:ascii="Times New Roman" w:hAnsi="Times New Roman" w:cs="Times New Roman"/>
          <w:b/>
          <w:bCs/>
          <w:sz w:val="20"/>
          <w:szCs w:val="20"/>
        </w:rPr>
        <w:t>/2</w:t>
      </w:r>
    </w:p>
    <w:p w14:paraId="782BD314" w14:textId="77777777" w:rsidR="00FA01A0" w:rsidRPr="00397FAF" w:rsidRDefault="00FA01A0" w:rsidP="00FA01A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44DAC2A" w14:textId="77777777" w:rsidR="00FA01A0" w:rsidRPr="00397FAF" w:rsidRDefault="00FA01A0" w:rsidP="00FA01A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97FAF">
        <w:rPr>
          <w:rFonts w:ascii="Times New Roman" w:hAnsi="Times New Roman" w:cs="Times New Roman"/>
          <w:b/>
          <w:bCs/>
          <w:sz w:val="20"/>
          <w:szCs w:val="20"/>
        </w:rPr>
        <w:t>Sayın…………………………………</w:t>
      </w:r>
    </w:p>
    <w:p w14:paraId="72D29182" w14:textId="77777777" w:rsidR="00FA01A0" w:rsidRDefault="00FA01A0" w:rsidP="00FA01A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97FAF">
        <w:rPr>
          <w:rFonts w:ascii="Times New Roman" w:hAnsi="Times New Roman" w:cs="Times New Roman"/>
          <w:bCs/>
          <w:sz w:val="20"/>
          <w:szCs w:val="20"/>
        </w:rPr>
        <w:t>Yayın Kurulumuza sunulan ……/……</w:t>
      </w:r>
      <w:proofErr w:type="gramStart"/>
      <w:r w:rsidRPr="00397FAF">
        <w:rPr>
          <w:rFonts w:ascii="Times New Roman" w:hAnsi="Times New Roman" w:cs="Times New Roman"/>
          <w:bCs/>
          <w:sz w:val="20"/>
          <w:szCs w:val="20"/>
        </w:rPr>
        <w:t>/..</w:t>
      </w:r>
      <w:proofErr w:type="gramEnd"/>
      <w:r w:rsidRPr="00397FAF">
        <w:rPr>
          <w:rFonts w:ascii="Times New Roman" w:hAnsi="Times New Roman" w:cs="Times New Roman"/>
          <w:bCs/>
          <w:sz w:val="20"/>
          <w:szCs w:val="20"/>
        </w:rPr>
        <w:t xml:space="preserve">….. </w:t>
      </w:r>
      <w:proofErr w:type="gramStart"/>
      <w:r w:rsidRPr="00397FAF">
        <w:rPr>
          <w:rFonts w:ascii="Times New Roman" w:hAnsi="Times New Roman" w:cs="Times New Roman"/>
          <w:bCs/>
          <w:sz w:val="20"/>
          <w:szCs w:val="20"/>
        </w:rPr>
        <w:t>tarihli</w:t>
      </w:r>
      <w:proofErr w:type="gramEnd"/>
      <w:r w:rsidRPr="00397FAF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397FAF">
        <w:rPr>
          <w:rFonts w:ascii="Times New Roman" w:hAnsi="Times New Roman" w:cs="Times New Roman"/>
          <w:sz w:val="20"/>
          <w:szCs w:val="20"/>
        </w:rPr>
        <w:t xml:space="preserve">bilimsel yayın/sunu/poster ile ilgili talebiniz ……/……/…… tarihinde kurulumuzda değerlendirmeye alınmış olup, alınan Kurul Kararı aşağıda belirtilmiştir.  </w:t>
      </w:r>
    </w:p>
    <w:p w14:paraId="132528A8" w14:textId="77777777" w:rsidR="00FA01A0" w:rsidRDefault="00FA01A0" w:rsidP="00FA01A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4669"/>
      </w:tblGrid>
      <w:tr w:rsidR="00FA01A0" w14:paraId="2FABA24D" w14:textId="77777777" w:rsidTr="00FB362E">
        <w:trPr>
          <w:trHeight w:val="851"/>
        </w:trPr>
        <w:tc>
          <w:tcPr>
            <w:tcW w:w="4390" w:type="dxa"/>
          </w:tcPr>
          <w:p w14:paraId="13957566" w14:textId="77777777" w:rsidR="00FA01A0" w:rsidRDefault="00FA01A0" w:rsidP="00FB362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FAF">
              <w:rPr>
                <w:rFonts w:ascii="Times New Roman" w:hAnsi="Times New Roman" w:cs="Times New Roman"/>
                <w:sz w:val="20"/>
                <w:szCs w:val="20"/>
              </w:rPr>
              <w:t>Enstitü Yayın Kurulu Başkanı</w:t>
            </w:r>
          </w:p>
          <w:p w14:paraId="67C57EA7" w14:textId="77777777" w:rsidR="00FA01A0" w:rsidRDefault="00FA01A0" w:rsidP="00FB362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</w:t>
            </w:r>
          </w:p>
        </w:tc>
        <w:tc>
          <w:tcPr>
            <w:tcW w:w="4669" w:type="dxa"/>
          </w:tcPr>
          <w:p w14:paraId="1E98BA24" w14:textId="77777777" w:rsidR="00FA01A0" w:rsidRDefault="00FA01A0" w:rsidP="00FB362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FAF">
              <w:rPr>
                <w:rFonts w:ascii="Times New Roman" w:hAnsi="Times New Roman" w:cs="Times New Roman"/>
                <w:sz w:val="20"/>
                <w:szCs w:val="20"/>
              </w:rPr>
              <w:t>Enstitü Yayın Kurulu Başka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 Vekili</w:t>
            </w:r>
          </w:p>
          <w:p w14:paraId="6429B903" w14:textId="77777777" w:rsidR="00FA01A0" w:rsidRDefault="00FA01A0" w:rsidP="00FB362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</w:t>
            </w:r>
          </w:p>
        </w:tc>
      </w:tr>
    </w:tbl>
    <w:p w14:paraId="667E2143" w14:textId="77777777" w:rsidR="00FA01A0" w:rsidRDefault="00FA01A0" w:rsidP="00FA01A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19"/>
        <w:gridCol w:w="2788"/>
        <w:gridCol w:w="3252"/>
      </w:tblGrid>
      <w:tr w:rsidR="00FA01A0" w14:paraId="390A13C4" w14:textId="77777777" w:rsidTr="00FB362E">
        <w:trPr>
          <w:trHeight w:val="871"/>
        </w:trPr>
        <w:tc>
          <w:tcPr>
            <w:tcW w:w="3019" w:type="dxa"/>
          </w:tcPr>
          <w:p w14:paraId="0FCEF783" w14:textId="77777777" w:rsidR="00FA01A0" w:rsidRDefault="00FA01A0" w:rsidP="00FB362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FAF">
              <w:rPr>
                <w:rFonts w:ascii="Times New Roman" w:hAnsi="Times New Roman" w:cs="Times New Roman"/>
                <w:sz w:val="20"/>
                <w:szCs w:val="20"/>
              </w:rPr>
              <w:t>Yayın Kurulu Üyesi</w:t>
            </w:r>
          </w:p>
          <w:p w14:paraId="11FA0CD9" w14:textId="77777777" w:rsidR="00FA01A0" w:rsidRDefault="00FA01A0" w:rsidP="00FB362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……………………………..</w:t>
            </w:r>
          </w:p>
        </w:tc>
        <w:tc>
          <w:tcPr>
            <w:tcW w:w="2788" w:type="dxa"/>
          </w:tcPr>
          <w:p w14:paraId="40CB9369" w14:textId="77777777" w:rsidR="00FA01A0" w:rsidRDefault="00FA01A0" w:rsidP="00FB362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FAF">
              <w:rPr>
                <w:rFonts w:ascii="Times New Roman" w:hAnsi="Times New Roman" w:cs="Times New Roman"/>
                <w:sz w:val="20"/>
                <w:szCs w:val="20"/>
              </w:rPr>
              <w:t>Yayın Kurulu Üyesi</w:t>
            </w:r>
          </w:p>
          <w:p w14:paraId="5CE2EDEC" w14:textId="77777777" w:rsidR="00FA01A0" w:rsidRDefault="00FA01A0" w:rsidP="00FB362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</w:t>
            </w:r>
          </w:p>
        </w:tc>
        <w:tc>
          <w:tcPr>
            <w:tcW w:w="3252" w:type="dxa"/>
          </w:tcPr>
          <w:p w14:paraId="08CE5B38" w14:textId="77777777" w:rsidR="00FA01A0" w:rsidRDefault="00FA01A0" w:rsidP="00FB362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FAF">
              <w:rPr>
                <w:rFonts w:ascii="Times New Roman" w:hAnsi="Times New Roman" w:cs="Times New Roman"/>
                <w:sz w:val="20"/>
                <w:szCs w:val="20"/>
              </w:rPr>
              <w:t>Yayın Kurulu Üyesi</w:t>
            </w:r>
          </w:p>
          <w:p w14:paraId="6F8E16B5" w14:textId="77777777" w:rsidR="00FA01A0" w:rsidRDefault="00FA01A0" w:rsidP="00FB362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………………………………..</w:t>
            </w:r>
          </w:p>
        </w:tc>
      </w:tr>
    </w:tbl>
    <w:p w14:paraId="52A52357" w14:textId="77777777" w:rsidR="00FA01A0" w:rsidRDefault="00FA01A0" w:rsidP="00FA01A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19"/>
        <w:gridCol w:w="2788"/>
        <w:gridCol w:w="3252"/>
      </w:tblGrid>
      <w:tr w:rsidR="00FA01A0" w14:paraId="7946FFFC" w14:textId="77777777" w:rsidTr="00FB362E">
        <w:trPr>
          <w:trHeight w:val="815"/>
        </w:trPr>
        <w:tc>
          <w:tcPr>
            <w:tcW w:w="3019" w:type="dxa"/>
          </w:tcPr>
          <w:p w14:paraId="244991FB" w14:textId="77777777" w:rsidR="00FA01A0" w:rsidRDefault="00FA01A0" w:rsidP="00FB362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FAF">
              <w:rPr>
                <w:rFonts w:ascii="Times New Roman" w:hAnsi="Times New Roman" w:cs="Times New Roman"/>
                <w:sz w:val="20"/>
                <w:szCs w:val="20"/>
              </w:rPr>
              <w:t>Yayın Kurulu Üyesi</w:t>
            </w:r>
          </w:p>
          <w:p w14:paraId="357207B3" w14:textId="77777777" w:rsidR="00FA01A0" w:rsidRDefault="00FA01A0" w:rsidP="00FB362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…………………………..</w:t>
            </w:r>
          </w:p>
        </w:tc>
        <w:tc>
          <w:tcPr>
            <w:tcW w:w="2788" w:type="dxa"/>
          </w:tcPr>
          <w:p w14:paraId="729E3CBC" w14:textId="77777777" w:rsidR="00FA01A0" w:rsidRDefault="00FA01A0" w:rsidP="00FB362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FAF">
              <w:rPr>
                <w:rFonts w:ascii="Times New Roman" w:hAnsi="Times New Roman" w:cs="Times New Roman"/>
                <w:sz w:val="20"/>
                <w:szCs w:val="20"/>
              </w:rPr>
              <w:t>Yayın Kurulu Üyesi</w:t>
            </w:r>
          </w:p>
          <w:p w14:paraId="3B8CE8EA" w14:textId="77777777" w:rsidR="00FA01A0" w:rsidRDefault="00FA01A0" w:rsidP="00FB362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…………………………..</w:t>
            </w:r>
          </w:p>
        </w:tc>
        <w:tc>
          <w:tcPr>
            <w:tcW w:w="3252" w:type="dxa"/>
          </w:tcPr>
          <w:p w14:paraId="27D03326" w14:textId="77777777" w:rsidR="00FA01A0" w:rsidRDefault="00FA01A0" w:rsidP="00FB362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3D755D1" w14:textId="77777777" w:rsidR="00FA01A0" w:rsidRPr="00397FAF" w:rsidRDefault="00FA01A0" w:rsidP="00FA01A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0" w:type="auto"/>
        <w:tblInd w:w="0" w:type="dxa"/>
        <w:tblLook w:val="04A0" w:firstRow="1" w:lastRow="0" w:firstColumn="1" w:lastColumn="0" w:noHBand="0" w:noVBand="1"/>
      </w:tblPr>
      <w:tblGrid>
        <w:gridCol w:w="4106"/>
        <w:gridCol w:w="4956"/>
      </w:tblGrid>
      <w:tr w:rsidR="00FA01A0" w:rsidRPr="00397FAF" w14:paraId="56CFD96A" w14:textId="77777777" w:rsidTr="00FB362E">
        <w:trPr>
          <w:trHeight w:val="538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402B9" w14:textId="77777777" w:rsidR="00FA01A0" w:rsidRPr="00397FAF" w:rsidRDefault="00FA01A0" w:rsidP="00FB362E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397FAF">
              <w:rPr>
                <w:rFonts w:ascii="Times New Roman" w:hAnsi="Times New Roman" w:cs="Times New Roman"/>
                <w:sz w:val="20"/>
                <w:szCs w:val="20"/>
              </w:rPr>
              <w:t>Yayının Adı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95E35" w14:textId="77777777" w:rsidR="00FA01A0" w:rsidRPr="00397FAF" w:rsidRDefault="00FA01A0" w:rsidP="00FB362E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01A0" w:rsidRPr="00397FAF" w14:paraId="412CB112" w14:textId="77777777" w:rsidTr="00FB362E">
        <w:trPr>
          <w:trHeight w:val="563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4A041" w14:textId="77777777" w:rsidR="00FA01A0" w:rsidRPr="00397FAF" w:rsidRDefault="00FA01A0" w:rsidP="00FB362E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397FAF">
              <w:rPr>
                <w:rFonts w:ascii="Times New Roman" w:hAnsi="Times New Roman" w:cs="Times New Roman"/>
                <w:sz w:val="20"/>
                <w:szCs w:val="20"/>
              </w:rPr>
              <w:t>Yayın Onayı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4DB45" w14:textId="77777777" w:rsidR="00FA01A0" w:rsidRPr="00397FAF" w:rsidRDefault="00FA01A0" w:rsidP="00FB362E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397FAF"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153382F" wp14:editId="309F448F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12700</wp:posOffset>
                      </wp:positionV>
                      <wp:extent cx="247650" cy="161925"/>
                      <wp:effectExtent l="0" t="0" r="19050" b="28575"/>
                      <wp:wrapNone/>
                      <wp:docPr id="3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5854BE" id="Dikdörtgen 3" o:spid="_x0000_s1026" style="position:absolute;margin-left:.6pt;margin-top:1pt;width:19.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" filled="f" strokecolor="#41719c" strokeweight="1pt"/>
                  </w:pict>
                </mc:Fallback>
              </mc:AlternateContent>
            </w:r>
            <w:r w:rsidRPr="00397FAF"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915E17C" wp14:editId="07785374">
                      <wp:simplePos x="0" y="0"/>
                      <wp:positionH relativeFrom="column">
                        <wp:posOffset>1331595</wp:posOffset>
                      </wp:positionH>
                      <wp:positionV relativeFrom="paragraph">
                        <wp:posOffset>22860</wp:posOffset>
                      </wp:positionV>
                      <wp:extent cx="247650" cy="161925"/>
                      <wp:effectExtent l="0" t="0" r="19050" b="28575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1F1C53" id="Dikdörtgen 4" o:spid="_x0000_s1026" style="position:absolute;margin-left:104.85pt;margin-top:1.8pt;width:19.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" filled="f" strokecolor="#41719c" strokeweight="1pt"/>
                  </w:pict>
                </mc:Fallback>
              </mc:AlternateContent>
            </w:r>
            <w:r w:rsidRPr="00397FAF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7FAF">
              <w:rPr>
                <w:rFonts w:ascii="Times New Roman" w:hAnsi="Times New Roman" w:cs="Times New Roman"/>
                <w:sz w:val="20"/>
                <w:szCs w:val="20"/>
              </w:rPr>
              <w:t xml:space="preserve">    İzin Verilmiştir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397FAF">
              <w:rPr>
                <w:rFonts w:ascii="Times New Roman" w:hAnsi="Times New Roman" w:cs="Times New Roman"/>
                <w:sz w:val="20"/>
                <w:szCs w:val="20"/>
              </w:rPr>
              <w:t xml:space="preserve">         İzin Verilmemiştir</w:t>
            </w:r>
          </w:p>
        </w:tc>
      </w:tr>
      <w:tr w:rsidR="00FA01A0" w:rsidRPr="00397FAF" w14:paraId="112C32FD" w14:textId="77777777" w:rsidTr="00FB362E">
        <w:trPr>
          <w:trHeight w:val="544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1D28F" w14:textId="77777777" w:rsidR="00FA01A0" w:rsidRPr="00397FAF" w:rsidRDefault="00FA01A0" w:rsidP="00FB362E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397FAF">
              <w:rPr>
                <w:rFonts w:ascii="Times New Roman" w:hAnsi="Times New Roman" w:cs="Times New Roman"/>
                <w:sz w:val="20"/>
                <w:szCs w:val="20"/>
              </w:rPr>
              <w:t>İzin Verilmemiş İse Gerekçeleri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79BAD" w14:textId="77777777" w:rsidR="00FA01A0" w:rsidRPr="00397FAF" w:rsidRDefault="00FA01A0" w:rsidP="00FB362E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01A0" w:rsidRPr="00397FAF" w14:paraId="23267B1A" w14:textId="77777777" w:rsidTr="00FB362E">
        <w:trPr>
          <w:trHeight w:val="579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CC031" w14:textId="77777777" w:rsidR="00FA01A0" w:rsidRPr="00397FAF" w:rsidRDefault="00FA01A0" w:rsidP="00FB362E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397FAF">
              <w:rPr>
                <w:rFonts w:ascii="Times New Roman" w:hAnsi="Times New Roman" w:cs="Times New Roman"/>
                <w:sz w:val="20"/>
                <w:szCs w:val="20"/>
              </w:rPr>
              <w:t>Öneriler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5FF0D" w14:textId="77777777" w:rsidR="00FA01A0" w:rsidRPr="00397FAF" w:rsidRDefault="00FA01A0" w:rsidP="00FB362E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64D6512" w14:textId="77777777" w:rsidR="00FA01A0" w:rsidRPr="00397FAF" w:rsidRDefault="00FA01A0" w:rsidP="00FA01A0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22B281A" w14:textId="77777777" w:rsidR="00FA01A0" w:rsidRPr="00397FAF" w:rsidRDefault="00FA01A0" w:rsidP="00FA01A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397FAF">
        <w:rPr>
          <w:rFonts w:ascii="Times New Roman" w:hAnsi="Times New Roman" w:cs="Times New Roman"/>
          <w:b/>
          <w:bCs/>
          <w:sz w:val="20"/>
          <w:szCs w:val="20"/>
        </w:rPr>
        <w:t>Yayının Yazarları</w:t>
      </w:r>
    </w:p>
    <w:tbl>
      <w:tblPr>
        <w:tblStyle w:val="TabloKlavuzu"/>
        <w:tblW w:w="9083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705"/>
        <w:gridCol w:w="1842"/>
        <w:gridCol w:w="1559"/>
        <w:gridCol w:w="2410"/>
        <w:gridCol w:w="2567"/>
      </w:tblGrid>
      <w:tr w:rsidR="00FA01A0" w:rsidRPr="00397FAF" w14:paraId="5A71DA0E" w14:textId="77777777" w:rsidTr="00FB362E">
        <w:trPr>
          <w:trHeight w:val="238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E28A4" w14:textId="77777777" w:rsidR="00FA01A0" w:rsidRPr="00397FAF" w:rsidRDefault="00FA01A0" w:rsidP="00FB362E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FAF">
              <w:rPr>
                <w:rFonts w:ascii="Times New Roman" w:hAnsi="Times New Roman" w:cs="Times New Roman"/>
                <w:sz w:val="20"/>
                <w:szCs w:val="20"/>
              </w:rPr>
              <w:t>Sıra No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9E217" w14:textId="77777777" w:rsidR="00FA01A0" w:rsidRPr="00397FAF" w:rsidRDefault="00FA01A0" w:rsidP="00FB362E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FAF">
              <w:rPr>
                <w:rFonts w:ascii="Times New Roman" w:hAnsi="Times New Roman" w:cs="Times New Roman"/>
                <w:sz w:val="20"/>
                <w:szCs w:val="20"/>
              </w:rPr>
              <w:t>Adı-Soyadı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33CE9" w14:textId="77777777" w:rsidR="00FA01A0" w:rsidRPr="00397FAF" w:rsidRDefault="00FA01A0" w:rsidP="00FB362E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FAF">
              <w:rPr>
                <w:rFonts w:ascii="Times New Roman" w:hAnsi="Times New Roman" w:cs="Times New Roman"/>
                <w:sz w:val="20"/>
                <w:szCs w:val="20"/>
              </w:rPr>
              <w:t>Unvanı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48519" w14:textId="77777777" w:rsidR="00FA01A0" w:rsidRPr="00397FAF" w:rsidRDefault="00FA01A0" w:rsidP="00FB362E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FAF">
              <w:rPr>
                <w:rFonts w:ascii="Times New Roman" w:hAnsi="Times New Roman" w:cs="Times New Roman"/>
                <w:sz w:val="20"/>
                <w:szCs w:val="20"/>
              </w:rPr>
              <w:t>Kurum / Kuruluş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2D8BF" w14:textId="77777777" w:rsidR="00FA01A0" w:rsidRPr="00397FAF" w:rsidRDefault="00FA01A0" w:rsidP="00FB362E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FAF">
              <w:rPr>
                <w:rFonts w:ascii="Times New Roman" w:hAnsi="Times New Roman" w:cs="Times New Roman"/>
                <w:sz w:val="20"/>
                <w:szCs w:val="20"/>
              </w:rPr>
              <w:t>Bölüm / Birim</w:t>
            </w:r>
          </w:p>
        </w:tc>
      </w:tr>
      <w:tr w:rsidR="00FA01A0" w:rsidRPr="00397FAF" w14:paraId="32EBCCFD" w14:textId="77777777" w:rsidTr="00FB362E">
        <w:trPr>
          <w:trHeight w:val="454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71FBC" w14:textId="77777777" w:rsidR="00FA01A0" w:rsidRPr="00397FAF" w:rsidRDefault="00FA01A0" w:rsidP="00FB362E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FA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95ABE" w14:textId="77777777" w:rsidR="00FA01A0" w:rsidRPr="00397FAF" w:rsidRDefault="00FA01A0" w:rsidP="00FB362E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B1700" w14:textId="77777777" w:rsidR="00FA01A0" w:rsidRPr="00397FAF" w:rsidRDefault="00FA01A0" w:rsidP="00FB362E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E04A9" w14:textId="77777777" w:rsidR="00FA01A0" w:rsidRPr="00397FAF" w:rsidRDefault="00FA01A0" w:rsidP="00FB362E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5A0EF" w14:textId="77777777" w:rsidR="00FA01A0" w:rsidRPr="00397FAF" w:rsidRDefault="00FA01A0" w:rsidP="00FB362E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01A0" w:rsidRPr="00397FAF" w14:paraId="635EF773" w14:textId="77777777" w:rsidTr="00FB362E">
        <w:trPr>
          <w:trHeight w:val="454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3C96C" w14:textId="77777777" w:rsidR="00FA01A0" w:rsidRPr="00397FAF" w:rsidRDefault="00FA01A0" w:rsidP="00FB362E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FA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300F6" w14:textId="77777777" w:rsidR="00FA01A0" w:rsidRPr="00397FAF" w:rsidRDefault="00FA01A0" w:rsidP="00FB362E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8B734" w14:textId="77777777" w:rsidR="00FA01A0" w:rsidRPr="00397FAF" w:rsidRDefault="00FA01A0" w:rsidP="00FB362E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93DEC" w14:textId="77777777" w:rsidR="00FA01A0" w:rsidRPr="00397FAF" w:rsidRDefault="00FA01A0" w:rsidP="00FB362E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986A3" w14:textId="77777777" w:rsidR="00FA01A0" w:rsidRPr="00397FAF" w:rsidRDefault="00FA01A0" w:rsidP="00FB362E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01A0" w:rsidRPr="00397FAF" w14:paraId="6212728E" w14:textId="77777777" w:rsidTr="00FB362E">
        <w:trPr>
          <w:trHeight w:val="454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7E79E" w14:textId="77777777" w:rsidR="00FA01A0" w:rsidRPr="00397FAF" w:rsidRDefault="00FA01A0" w:rsidP="00FB362E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FA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D875E" w14:textId="77777777" w:rsidR="00FA01A0" w:rsidRPr="00397FAF" w:rsidRDefault="00FA01A0" w:rsidP="00FB362E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EFB5E" w14:textId="77777777" w:rsidR="00FA01A0" w:rsidRPr="00397FAF" w:rsidRDefault="00FA01A0" w:rsidP="00FB362E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DECF0" w14:textId="77777777" w:rsidR="00FA01A0" w:rsidRPr="00397FAF" w:rsidRDefault="00FA01A0" w:rsidP="00FB362E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777F9" w14:textId="77777777" w:rsidR="00FA01A0" w:rsidRPr="00397FAF" w:rsidRDefault="00FA01A0" w:rsidP="00FB362E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01A0" w:rsidRPr="00397FAF" w14:paraId="025FE828" w14:textId="77777777" w:rsidTr="00FB362E">
        <w:trPr>
          <w:trHeight w:val="454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1AF63" w14:textId="77777777" w:rsidR="00FA01A0" w:rsidRPr="00397FAF" w:rsidRDefault="00FA01A0" w:rsidP="00FB362E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FA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26832" w14:textId="77777777" w:rsidR="00FA01A0" w:rsidRPr="00397FAF" w:rsidRDefault="00FA01A0" w:rsidP="00FB362E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40A1F" w14:textId="77777777" w:rsidR="00FA01A0" w:rsidRPr="00397FAF" w:rsidRDefault="00FA01A0" w:rsidP="00FB362E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53DCD" w14:textId="77777777" w:rsidR="00FA01A0" w:rsidRPr="00397FAF" w:rsidRDefault="00FA01A0" w:rsidP="00FB362E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0A2BC" w14:textId="77777777" w:rsidR="00FA01A0" w:rsidRPr="00397FAF" w:rsidRDefault="00FA01A0" w:rsidP="00FB362E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01A0" w:rsidRPr="00397FAF" w14:paraId="6638AE38" w14:textId="77777777" w:rsidTr="00FB362E">
        <w:trPr>
          <w:trHeight w:val="454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A028D" w14:textId="77777777" w:rsidR="00FA01A0" w:rsidRPr="00397FAF" w:rsidRDefault="00FA01A0" w:rsidP="00FB362E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FA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0A1A7" w14:textId="77777777" w:rsidR="00FA01A0" w:rsidRPr="00397FAF" w:rsidRDefault="00FA01A0" w:rsidP="00FB362E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690FC" w14:textId="77777777" w:rsidR="00FA01A0" w:rsidRPr="00397FAF" w:rsidRDefault="00FA01A0" w:rsidP="00FB362E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4DD33" w14:textId="77777777" w:rsidR="00FA01A0" w:rsidRPr="00397FAF" w:rsidRDefault="00FA01A0" w:rsidP="00FB362E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6DC92" w14:textId="77777777" w:rsidR="00FA01A0" w:rsidRPr="00397FAF" w:rsidRDefault="00FA01A0" w:rsidP="00FB362E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01A0" w:rsidRPr="00397FAF" w14:paraId="4BCB933A" w14:textId="77777777" w:rsidTr="00FB362E">
        <w:trPr>
          <w:trHeight w:val="454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08ABD" w14:textId="77777777" w:rsidR="00FA01A0" w:rsidRPr="00397FAF" w:rsidRDefault="00FA01A0" w:rsidP="00FB362E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FA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739D3" w14:textId="77777777" w:rsidR="00FA01A0" w:rsidRPr="00397FAF" w:rsidRDefault="00FA01A0" w:rsidP="00FB362E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1F9DD" w14:textId="77777777" w:rsidR="00FA01A0" w:rsidRPr="00397FAF" w:rsidRDefault="00FA01A0" w:rsidP="00FB362E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B858D" w14:textId="77777777" w:rsidR="00FA01A0" w:rsidRPr="00397FAF" w:rsidRDefault="00FA01A0" w:rsidP="00FB362E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F4C36" w14:textId="77777777" w:rsidR="00FA01A0" w:rsidRPr="00397FAF" w:rsidRDefault="00FA01A0" w:rsidP="00FB362E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01A0" w:rsidRPr="00397FAF" w14:paraId="34A9B491" w14:textId="77777777" w:rsidTr="00FB362E">
        <w:trPr>
          <w:trHeight w:val="454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BE937" w14:textId="77777777" w:rsidR="00FA01A0" w:rsidRPr="00397FAF" w:rsidRDefault="00FA01A0" w:rsidP="00FB362E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FA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ED852" w14:textId="77777777" w:rsidR="00FA01A0" w:rsidRPr="00397FAF" w:rsidRDefault="00FA01A0" w:rsidP="00FB362E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D867F" w14:textId="77777777" w:rsidR="00FA01A0" w:rsidRPr="00397FAF" w:rsidRDefault="00FA01A0" w:rsidP="00FB362E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DA5A1" w14:textId="77777777" w:rsidR="00FA01A0" w:rsidRPr="00397FAF" w:rsidRDefault="00FA01A0" w:rsidP="00FB362E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7F61E" w14:textId="77777777" w:rsidR="00FA01A0" w:rsidRPr="00397FAF" w:rsidRDefault="00FA01A0" w:rsidP="00FB362E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D80E614" w14:textId="77777777" w:rsidR="00FA01A0" w:rsidRDefault="00FA01A0" w:rsidP="00FA01A0">
      <w:pPr>
        <w:spacing w:after="0" w:line="36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05079171" w14:textId="77777777" w:rsidR="00FA01A0" w:rsidRDefault="00FA01A0" w:rsidP="00FA01A0">
      <w:pPr>
        <w:spacing w:after="0" w:line="36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0E635F6A" w14:textId="77777777" w:rsidR="00FA01A0" w:rsidRDefault="00FA01A0" w:rsidP="00FA01A0">
      <w:pPr>
        <w:spacing w:after="0" w:line="36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1550244D" w14:textId="77777777" w:rsidR="00FA01A0" w:rsidRPr="00397FAF" w:rsidRDefault="00FA01A0" w:rsidP="00FA01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360" w:lineRule="auto"/>
        <w:ind w:firstLine="708"/>
        <w:rPr>
          <w:rFonts w:ascii="Times New Roman" w:hAnsi="Times New Roman" w:cs="Times New Roman"/>
          <w:b/>
          <w:bCs/>
          <w:sz w:val="20"/>
          <w:szCs w:val="20"/>
        </w:rPr>
      </w:pPr>
      <w:r w:rsidRPr="00397FAF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                                                                              EK 1</w:t>
      </w:r>
      <w:r>
        <w:rPr>
          <w:rFonts w:ascii="Times New Roman" w:hAnsi="Times New Roman" w:cs="Times New Roman"/>
          <w:b/>
          <w:bCs/>
          <w:sz w:val="20"/>
          <w:szCs w:val="20"/>
        </w:rPr>
        <w:t>/3</w:t>
      </w:r>
    </w:p>
    <w:p w14:paraId="3E8D59B1" w14:textId="77777777" w:rsidR="00FA01A0" w:rsidRDefault="00FA01A0" w:rsidP="00FA01A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FB6AC39" w14:textId="77777777" w:rsidR="00FA01A0" w:rsidRPr="00397FAF" w:rsidRDefault="00FA01A0" w:rsidP="00FA01A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EĞİRDİR SU ÜRÜNLERİ ARAŞTIRMA</w:t>
      </w:r>
      <w:r w:rsidRPr="00397FAF">
        <w:rPr>
          <w:rFonts w:ascii="Times New Roman" w:hAnsi="Times New Roman" w:cs="Times New Roman"/>
          <w:b/>
          <w:bCs/>
          <w:sz w:val="20"/>
          <w:szCs w:val="20"/>
        </w:rPr>
        <w:t xml:space="preserve"> ENSTİTÜSÜ MÜDÜRLÜĞÜNE</w:t>
      </w:r>
    </w:p>
    <w:p w14:paraId="2DF9E724" w14:textId="77777777" w:rsidR="00FA01A0" w:rsidRPr="00397FAF" w:rsidRDefault="00FA01A0" w:rsidP="00FA01A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97FAF">
        <w:rPr>
          <w:rFonts w:ascii="Times New Roman" w:hAnsi="Times New Roman" w:cs="Times New Roman"/>
          <w:b/>
          <w:bCs/>
          <w:sz w:val="20"/>
          <w:szCs w:val="20"/>
        </w:rPr>
        <w:t>YAYIN KURULU KAYIT FORMU</w:t>
      </w:r>
    </w:p>
    <w:tbl>
      <w:tblPr>
        <w:tblStyle w:val="TabloKlavuzu"/>
        <w:tblW w:w="9589" w:type="dxa"/>
        <w:jc w:val="center"/>
        <w:tblInd w:w="0" w:type="dxa"/>
        <w:tblLook w:val="04A0" w:firstRow="1" w:lastRow="0" w:firstColumn="1" w:lastColumn="0" w:noHBand="0" w:noVBand="1"/>
      </w:tblPr>
      <w:tblGrid>
        <w:gridCol w:w="931"/>
        <w:gridCol w:w="2028"/>
        <w:gridCol w:w="1833"/>
        <w:gridCol w:w="2786"/>
        <w:gridCol w:w="2011"/>
      </w:tblGrid>
      <w:tr w:rsidR="00FA01A0" w:rsidRPr="00397FAF" w14:paraId="391B902E" w14:textId="77777777" w:rsidTr="00FB362E">
        <w:trPr>
          <w:trHeight w:val="390"/>
          <w:jc w:val="center"/>
        </w:trPr>
        <w:tc>
          <w:tcPr>
            <w:tcW w:w="4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52126" w14:textId="77777777" w:rsidR="00FA01A0" w:rsidRPr="00397FAF" w:rsidRDefault="00FA01A0" w:rsidP="00FB362E">
            <w:pPr>
              <w:pStyle w:val="AralkYok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7FAF">
              <w:rPr>
                <w:rFonts w:ascii="Times New Roman" w:hAnsi="Times New Roman" w:cs="Times New Roman"/>
                <w:sz w:val="20"/>
                <w:szCs w:val="20"/>
              </w:rPr>
              <w:t>Sıra No</w:t>
            </w:r>
          </w:p>
        </w:tc>
        <w:tc>
          <w:tcPr>
            <w:tcW w:w="4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59D2D" w14:textId="77777777" w:rsidR="00FA01A0" w:rsidRPr="00397FAF" w:rsidRDefault="00FA01A0" w:rsidP="00FB362E">
            <w:pPr>
              <w:pStyle w:val="AralkYok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01A0" w:rsidRPr="00397FAF" w14:paraId="3789C3A9" w14:textId="77777777" w:rsidTr="00FB362E">
        <w:trPr>
          <w:trHeight w:val="390"/>
          <w:jc w:val="center"/>
        </w:trPr>
        <w:tc>
          <w:tcPr>
            <w:tcW w:w="4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6FD77" w14:textId="77777777" w:rsidR="00FA01A0" w:rsidRPr="00397FAF" w:rsidRDefault="00FA01A0" w:rsidP="00FB362E">
            <w:pPr>
              <w:pStyle w:val="AralkYok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7FAF">
              <w:rPr>
                <w:rFonts w:ascii="Times New Roman" w:hAnsi="Times New Roman" w:cs="Times New Roman"/>
                <w:sz w:val="20"/>
                <w:szCs w:val="20"/>
              </w:rPr>
              <w:t>Yayının Türkçe Başlığı</w:t>
            </w:r>
          </w:p>
        </w:tc>
        <w:tc>
          <w:tcPr>
            <w:tcW w:w="4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6A661" w14:textId="77777777" w:rsidR="00FA01A0" w:rsidRPr="00397FAF" w:rsidRDefault="00FA01A0" w:rsidP="00FB362E">
            <w:pPr>
              <w:pStyle w:val="AralkYok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01A0" w:rsidRPr="00397FAF" w14:paraId="01E56D2C" w14:textId="77777777" w:rsidTr="00FB362E">
        <w:trPr>
          <w:trHeight w:val="390"/>
          <w:jc w:val="center"/>
        </w:trPr>
        <w:tc>
          <w:tcPr>
            <w:tcW w:w="4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3FDF1" w14:textId="77777777" w:rsidR="00FA01A0" w:rsidRPr="00397FAF" w:rsidRDefault="00FA01A0" w:rsidP="00FB362E">
            <w:pPr>
              <w:pStyle w:val="AralkYok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7FAF">
              <w:rPr>
                <w:rFonts w:ascii="Times New Roman" w:hAnsi="Times New Roman" w:cs="Times New Roman"/>
                <w:sz w:val="20"/>
                <w:szCs w:val="20"/>
              </w:rPr>
              <w:t>Yayının İngilizce Başlığı</w:t>
            </w:r>
          </w:p>
        </w:tc>
        <w:tc>
          <w:tcPr>
            <w:tcW w:w="4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1CE54" w14:textId="77777777" w:rsidR="00FA01A0" w:rsidRPr="00397FAF" w:rsidRDefault="00FA01A0" w:rsidP="00FB362E">
            <w:pPr>
              <w:pStyle w:val="AralkYok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01A0" w:rsidRPr="00397FAF" w14:paraId="5A507D4E" w14:textId="77777777" w:rsidTr="00FB362E">
        <w:trPr>
          <w:trHeight w:val="528"/>
          <w:jc w:val="center"/>
        </w:trPr>
        <w:tc>
          <w:tcPr>
            <w:tcW w:w="4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9DFD0" w14:textId="77777777" w:rsidR="00FA01A0" w:rsidRPr="00397FAF" w:rsidRDefault="00FA01A0" w:rsidP="00FB362E">
            <w:pPr>
              <w:pStyle w:val="AralkYok"/>
              <w:spacing w:line="36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97FAF">
              <w:rPr>
                <w:rFonts w:ascii="Times New Roman" w:hAnsi="Times New Roman" w:cs="Times New Roman"/>
                <w:sz w:val="20"/>
                <w:szCs w:val="20"/>
              </w:rPr>
              <w:t xml:space="preserve">Yayının Niteliği </w:t>
            </w:r>
            <w:r w:rsidRPr="00397FA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(araştırma makalesi, derleme makale, kitap, kitap bölümü, sunum, </w:t>
            </w:r>
            <w:proofErr w:type="gramStart"/>
            <w:r w:rsidRPr="00397FA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poster….</w:t>
            </w:r>
            <w:proofErr w:type="gramEnd"/>
            <w:r w:rsidRPr="00397FA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4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C1C8E" w14:textId="77777777" w:rsidR="00FA01A0" w:rsidRPr="00397FAF" w:rsidRDefault="00FA01A0" w:rsidP="00FB362E">
            <w:pPr>
              <w:pStyle w:val="AralkYok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01A0" w:rsidRPr="00397FAF" w14:paraId="5B1BEC14" w14:textId="77777777" w:rsidTr="00FB362E">
        <w:trPr>
          <w:trHeight w:val="390"/>
          <w:jc w:val="center"/>
        </w:trPr>
        <w:tc>
          <w:tcPr>
            <w:tcW w:w="4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3EDC7" w14:textId="77777777" w:rsidR="00FA01A0" w:rsidRPr="00397FAF" w:rsidRDefault="00FA01A0" w:rsidP="00FB362E">
            <w:pPr>
              <w:pStyle w:val="AralkYok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7FAF">
              <w:rPr>
                <w:rFonts w:ascii="Times New Roman" w:hAnsi="Times New Roman" w:cs="Times New Roman"/>
                <w:sz w:val="20"/>
                <w:szCs w:val="20"/>
              </w:rPr>
              <w:t xml:space="preserve">Yayınlanan / sunulan </w:t>
            </w:r>
            <w:r w:rsidRPr="00397FA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dergi / kitap / kongre / sempozyum / </w:t>
            </w:r>
            <w:proofErr w:type="spellStart"/>
            <w:r w:rsidRPr="00397FA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çalıştay</w:t>
            </w:r>
            <w:proofErr w:type="spellEnd"/>
            <w:r w:rsidRPr="00397F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5E055" w14:textId="77777777" w:rsidR="00FA01A0" w:rsidRPr="00397FAF" w:rsidRDefault="00FA01A0" w:rsidP="00FB362E">
            <w:pPr>
              <w:pStyle w:val="AralkYok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01A0" w:rsidRPr="00397FAF" w14:paraId="1BCC5067" w14:textId="77777777" w:rsidTr="00FB362E">
        <w:trPr>
          <w:trHeight w:val="390"/>
          <w:jc w:val="center"/>
        </w:trPr>
        <w:tc>
          <w:tcPr>
            <w:tcW w:w="4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C94E1" w14:textId="77777777" w:rsidR="00FA01A0" w:rsidRPr="00397FAF" w:rsidRDefault="00FA01A0" w:rsidP="00FB362E">
            <w:pPr>
              <w:pStyle w:val="AralkYok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7FAF">
              <w:rPr>
                <w:rFonts w:ascii="Times New Roman" w:hAnsi="Times New Roman" w:cs="Times New Roman"/>
                <w:sz w:val="20"/>
                <w:szCs w:val="20"/>
              </w:rPr>
              <w:t>Yayın Linki</w:t>
            </w:r>
          </w:p>
        </w:tc>
        <w:tc>
          <w:tcPr>
            <w:tcW w:w="4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85EDF" w14:textId="77777777" w:rsidR="00FA01A0" w:rsidRPr="00397FAF" w:rsidRDefault="00FA01A0" w:rsidP="00FB362E">
            <w:pPr>
              <w:pStyle w:val="AralkYok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01A0" w:rsidRPr="00397FAF" w14:paraId="52190A48" w14:textId="77777777" w:rsidTr="00FB362E">
        <w:trPr>
          <w:trHeight w:val="390"/>
          <w:jc w:val="center"/>
        </w:trPr>
        <w:tc>
          <w:tcPr>
            <w:tcW w:w="4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54C86" w14:textId="77777777" w:rsidR="00FA01A0" w:rsidRPr="00397FAF" w:rsidRDefault="00FA01A0" w:rsidP="00FB362E">
            <w:pPr>
              <w:pStyle w:val="AralkYok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7FAF">
              <w:rPr>
                <w:rFonts w:ascii="Times New Roman" w:hAnsi="Times New Roman" w:cs="Times New Roman"/>
                <w:sz w:val="20"/>
                <w:szCs w:val="20"/>
              </w:rPr>
              <w:t>Yayın Kuruluna Başvuru Tarihi</w:t>
            </w:r>
          </w:p>
        </w:tc>
        <w:tc>
          <w:tcPr>
            <w:tcW w:w="4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560A1" w14:textId="77777777" w:rsidR="00FA01A0" w:rsidRPr="00397FAF" w:rsidRDefault="00FA01A0" w:rsidP="00FB362E">
            <w:pPr>
              <w:pStyle w:val="AralkYok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01A0" w:rsidRPr="00397FAF" w14:paraId="6B860AE6" w14:textId="77777777" w:rsidTr="00FB362E">
        <w:trPr>
          <w:trHeight w:val="390"/>
          <w:jc w:val="center"/>
        </w:trPr>
        <w:tc>
          <w:tcPr>
            <w:tcW w:w="4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C477F" w14:textId="77777777" w:rsidR="00FA01A0" w:rsidRPr="00397FAF" w:rsidRDefault="00FA01A0" w:rsidP="00FB362E">
            <w:pPr>
              <w:pStyle w:val="AralkYok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7FAF">
              <w:rPr>
                <w:rFonts w:ascii="Times New Roman" w:hAnsi="Times New Roman" w:cs="Times New Roman"/>
                <w:sz w:val="20"/>
                <w:szCs w:val="20"/>
              </w:rPr>
              <w:t>Yayın Kurulu Onay Tarihi</w:t>
            </w:r>
          </w:p>
        </w:tc>
        <w:tc>
          <w:tcPr>
            <w:tcW w:w="4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F96B8" w14:textId="77777777" w:rsidR="00FA01A0" w:rsidRPr="00397FAF" w:rsidRDefault="00FA01A0" w:rsidP="00FB362E">
            <w:pPr>
              <w:pStyle w:val="AralkYok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01A0" w:rsidRPr="00397FAF" w14:paraId="3B8F4035" w14:textId="77777777" w:rsidTr="00FB362E">
        <w:trPr>
          <w:trHeight w:val="390"/>
          <w:jc w:val="center"/>
        </w:trPr>
        <w:tc>
          <w:tcPr>
            <w:tcW w:w="4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D15A4" w14:textId="77777777" w:rsidR="00FA01A0" w:rsidRPr="00397FAF" w:rsidRDefault="00FA01A0" w:rsidP="00FB362E">
            <w:pPr>
              <w:pStyle w:val="AralkYok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7FAF">
              <w:rPr>
                <w:rFonts w:ascii="Times New Roman" w:hAnsi="Times New Roman" w:cs="Times New Roman"/>
                <w:sz w:val="20"/>
                <w:szCs w:val="20"/>
              </w:rPr>
              <w:t>Yayınlandığı Tarih</w:t>
            </w:r>
          </w:p>
        </w:tc>
        <w:tc>
          <w:tcPr>
            <w:tcW w:w="4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3E043" w14:textId="77777777" w:rsidR="00FA01A0" w:rsidRPr="00397FAF" w:rsidRDefault="00FA01A0" w:rsidP="00FB362E">
            <w:pPr>
              <w:pStyle w:val="AralkYok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01A0" w:rsidRPr="00397FAF" w14:paraId="4E651EC9" w14:textId="77777777" w:rsidTr="00FB362E">
        <w:trPr>
          <w:trHeight w:val="415"/>
          <w:jc w:val="center"/>
        </w:trPr>
        <w:tc>
          <w:tcPr>
            <w:tcW w:w="95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F113E" w14:textId="77777777" w:rsidR="00FA01A0" w:rsidRPr="00397FAF" w:rsidRDefault="00FA01A0" w:rsidP="00FB362E">
            <w:pPr>
              <w:pStyle w:val="AralkYok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7F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Yayın, Herhangi Bir Proje Verilerinden Üretildiyse</w:t>
            </w:r>
          </w:p>
        </w:tc>
      </w:tr>
      <w:tr w:rsidR="00FA01A0" w:rsidRPr="00397FAF" w14:paraId="40DFCDC3" w14:textId="77777777" w:rsidTr="00FB362E">
        <w:trPr>
          <w:trHeight w:val="390"/>
          <w:jc w:val="center"/>
        </w:trPr>
        <w:tc>
          <w:tcPr>
            <w:tcW w:w="4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AE5C2" w14:textId="77777777" w:rsidR="00FA01A0" w:rsidRPr="00397FAF" w:rsidRDefault="00FA01A0" w:rsidP="00FB362E">
            <w:pPr>
              <w:pStyle w:val="AralkYok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7FAF">
              <w:rPr>
                <w:rFonts w:ascii="Times New Roman" w:hAnsi="Times New Roman" w:cs="Times New Roman"/>
                <w:sz w:val="20"/>
                <w:szCs w:val="20"/>
              </w:rPr>
              <w:t>Projenin Adı</w:t>
            </w:r>
          </w:p>
        </w:tc>
        <w:tc>
          <w:tcPr>
            <w:tcW w:w="4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CEF28" w14:textId="77777777" w:rsidR="00FA01A0" w:rsidRPr="00397FAF" w:rsidRDefault="00FA01A0" w:rsidP="00FB362E">
            <w:pPr>
              <w:pStyle w:val="AralkYok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01A0" w:rsidRPr="00397FAF" w14:paraId="521B6D4E" w14:textId="77777777" w:rsidTr="00FB362E">
        <w:trPr>
          <w:trHeight w:val="390"/>
          <w:jc w:val="center"/>
        </w:trPr>
        <w:tc>
          <w:tcPr>
            <w:tcW w:w="4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591F9" w14:textId="77777777" w:rsidR="00FA01A0" w:rsidRPr="00397FAF" w:rsidRDefault="00FA01A0" w:rsidP="00FB362E">
            <w:pPr>
              <w:pStyle w:val="AralkYok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7FAF">
              <w:rPr>
                <w:rFonts w:ascii="Times New Roman" w:hAnsi="Times New Roman" w:cs="Times New Roman"/>
                <w:sz w:val="20"/>
                <w:szCs w:val="20"/>
              </w:rPr>
              <w:t>Proje Lideri Kurum / Kuruluş</w:t>
            </w:r>
          </w:p>
        </w:tc>
        <w:tc>
          <w:tcPr>
            <w:tcW w:w="4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DD905" w14:textId="77777777" w:rsidR="00FA01A0" w:rsidRPr="00397FAF" w:rsidRDefault="00FA01A0" w:rsidP="00FB362E">
            <w:pPr>
              <w:pStyle w:val="AralkYok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01A0" w:rsidRPr="00397FAF" w14:paraId="3844013C" w14:textId="77777777" w:rsidTr="00FB362E">
        <w:trPr>
          <w:trHeight w:val="390"/>
          <w:jc w:val="center"/>
        </w:trPr>
        <w:tc>
          <w:tcPr>
            <w:tcW w:w="4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D3709" w14:textId="77777777" w:rsidR="00FA01A0" w:rsidRPr="00397FAF" w:rsidRDefault="00FA01A0" w:rsidP="00FB362E">
            <w:pPr>
              <w:pStyle w:val="AralkYok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7FAF">
              <w:rPr>
                <w:rFonts w:ascii="Times New Roman" w:hAnsi="Times New Roman" w:cs="Times New Roman"/>
                <w:sz w:val="20"/>
                <w:szCs w:val="20"/>
              </w:rPr>
              <w:t>Proje Liderinin Adı ve Soyadı</w:t>
            </w:r>
          </w:p>
        </w:tc>
        <w:tc>
          <w:tcPr>
            <w:tcW w:w="4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504C0" w14:textId="77777777" w:rsidR="00FA01A0" w:rsidRPr="00397FAF" w:rsidRDefault="00FA01A0" w:rsidP="00FB362E">
            <w:pPr>
              <w:pStyle w:val="AralkYok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01A0" w:rsidRPr="00397FAF" w14:paraId="4F75C206" w14:textId="77777777" w:rsidTr="00FB362E">
        <w:trPr>
          <w:trHeight w:val="390"/>
          <w:jc w:val="center"/>
        </w:trPr>
        <w:tc>
          <w:tcPr>
            <w:tcW w:w="4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024B7" w14:textId="77777777" w:rsidR="00FA01A0" w:rsidRPr="00397FAF" w:rsidRDefault="00FA01A0" w:rsidP="00FB362E">
            <w:pPr>
              <w:pStyle w:val="AralkYok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7FAF">
              <w:rPr>
                <w:rFonts w:ascii="Times New Roman" w:hAnsi="Times New Roman" w:cs="Times New Roman"/>
                <w:sz w:val="20"/>
                <w:szCs w:val="20"/>
              </w:rPr>
              <w:t>Proje Ekibi</w:t>
            </w:r>
          </w:p>
        </w:tc>
        <w:tc>
          <w:tcPr>
            <w:tcW w:w="4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D4E68" w14:textId="77777777" w:rsidR="00FA01A0" w:rsidRPr="00397FAF" w:rsidRDefault="00FA01A0" w:rsidP="00FB362E">
            <w:pPr>
              <w:pStyle w:val="AralkYok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01A0" w:rsidRPr="00397FAF" w14:paraId="1D9C460D" w14:textId="77777777" w:rsidTr="00FB362E">
        <w:trPr>
          <w:trHeight w:val="477"/>
          <w:jc w:val="center"/>
        </w:trPr>
        <w:tc>
          <w:tcPr>
            <w:tcW w:w="4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13CA3" w14:textId="77777777" w:rsidR="00FA01A0" w:rsidRPr="00397FAF" w:rsidRDefault="00FA01A0" w:rsidP="00FB362E">
            <w:pPr>
              <w:pStyle w:val="AralkYok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7FAF">
              <w:rPr>
                <w:rFonts w:ascii="Times New Roman" w:hAnsi="Times New Roman" w:cs="Times New Roman"/>
                <w:sz w:val="20"/>
                <w:szCs w:val="20"/>
              </w:rPr>
              <w:t>Projeyi Destekleyen Kurum / Kuruluş</w:t>
            </w:r>
          </w:p>
        </w:tc>
        <w:tc>
          <w:tcPr>
            <w:tcW w:w="4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03EF7" w14:textId="77777777" w:rsidR="00FA01A0" w:rsidRPr="00397FAF" w:rsidRDefault="00FA01A0" w:rsidP="00FB362E">
            <w:pPr>
              <w:pStyle w:val="AralkYok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01A0" w:rsidRPr="00397FAF" w14:paraId="76B08B95" w14:textId="77777777" w:rsidTr="00FB362E">
        <w:trPr>
          <w:trHeight w:val="485"/>
          <w:jc w:val="center"/>
        </w:trPr>
        <w:tc>
          <w:tcPr>
            <w:tcW w:w="95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81CAB" w14:textId="77777777" w:rsidR="00FA01A0" w:rsidRPr="00397FAF" w:rsidRDefault="00FA01A0" w:rsidP="00FB362E">
            <w:pPr>
              <w:pStyle w:val="AralkYok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7F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Yayında Yer Alan İsimler</w:t>
            </w:r>
          </w:p>
        </w:tc>
      </w:tr>
      <w:tr w:rsidR="00FA01A0" w:rsidRPr="00397FAF" w14:paraId="4D082F9A" w14:textId="77777777" w:rsidTr="00FB362E">
        <w:trPr>
          <w:trHeight w:val="572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7CD8F" w14:textId="77777777" w:rsidR="00FA01A0" w:rsidRPr="00397FAF" w:rsidRDefault="00FA01A0" w:rsidP="00FB362E">
            <w:pPr>
              <w:pStyle w:val="AralkYok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7F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Sıra No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5DFA8" w14:textId="77777777" w:rsidR="00FA01A0" w:rsidRPr="00397FAF" w:rsidRDefault="00FA01A0" w:rsidP="00FB362E">
            <w:pPr>
              <w:pStyle w:val="AralkYok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7F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Adı-Soyadı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221D8" w14:textId="77777777" w:rsidR="00FA01A0" w:rsidRPr="00397FAF" w:rsidRDefault="00FA01A0" w:rsidP="00FB362E">
            <w:pPr>
              <w:pStyle w:val="AralkYok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7F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Unvan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95860" w14:textId="77777777" w:rsidR="00FA01A0" w:rsidRPr="00397FAF" w:rsidRDefault="00FA01A0" w:rsidP="00FB362E">
            <w:pPr>
              <w:pStyle w:val="AralkYok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7F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Kurum / Kuruluş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02CEC" w14:textId="77777777" w:rsidR="00FA01A0" w:rsidRPr="00397FAF" w:rsidRDefault="00FA01A0" w:rsidP="00FB362E">
            <w:pPr>
              <w:pStyle w:val="AralkYok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7F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Bölüm / Birim</w:t>
            </w:r>
          </w:p>
        </w:tc>
      </w:tr>
      <w:tr w:rsidR="00FA01A0" w:rsidRPr="00397FAF" w14:paraId="4FA0793B" w14:textId="77777777" w:rsidTr="00FB362E">
        <w:trPr>
          <w:trHeight w:val="279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706EE" w14:textId="77777777" w:rsidR="00FA01A0" w:rsidRPr="00397FAF" w:rsidRDefault="00FA01A0" w:rsidP="00FB362E">
            <w:pPr>
              <w:pStyle w:val="AralkYok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FA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1A616" w14:textId="77777777" w:rsidR="00FA01A0" w:rsidRPr="00397FAF" w:rsidRDefault="00FA01A0" w:rsidP="00FB362E">
            <w:pPr>
              <w:pStyle w:val="AralkYok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D7AB9" w14:textId="77777777" w:rsidR="00FA01A0" w:rsidRPr="00397FAF" w:rsidRDefault="00FA01A0" w:rsidP="00FB362E">
            <w:pPr>
              <w:pStyle w:val="AralkYok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9F826" w14:textId="77777777" w:rsidR="00FA01A0" w:rsidRPr="00397FAF" w:rsidRDefault="00FA01A0" w:rsidP="00FB362E">
            <w:pPr>
              <w:pStyle w:val="AralkYok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1CE35" w14:textId="77777777" w:rsidR="00FA01A0" w:rsidRPr="00397FAF" w:rsidRDefault="00FA01A0" w:rsidP="00FB362E">
            <w:pPr>
              <w:pStyle w:val="AralkYok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01A0" w:rsidRPr="00397FAF" w14:paraId="7FC1D15C" w14:textId="77777777" w:rsidTr="00FB362E">
        <w:trPr>
          <w:trHeight w:val="279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7AC31" w14:textId="77777777" w:rsidR="00FA01A0" w:rsidRPr="00397FAF" w:rsidRDefault="00FA01A0" w:rsidP="00FB362E">
            <w:pPr>
              <w:pStyle w:val="AralkYok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FA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5B2E2" w14:textId="77777777" w:rsidR="00FA01A0" w:rsidRPr="00397FAF" w:rsidRDefault="00FA01A0" w:rsidP="00FB362E">
            <w:pPr>
              <w:pStyle w:val="AralkYok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C7532" w14:textId="77777777" w:rsidR="00FA01A0" w:rsidRPr="00397FAF" w:rsidRDefault="00FA01A0" w:rsidP="00FB362E">
            <w:pPr>
              <w:pStyle w:val="AralkYok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8EAFC" w14:textId="77777777" w:rsidR="00FA01A0" w:rsidRPr="00397FAF" w:rsidRDefault="00FA01A0" w:rsidP="00FB362E">
            <w:pPr>
              <w:pStyle w:val="AralkYok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BAE13" w14:textId="77777777" w:rsidR="00FA01A0" w:rsidRPr="00397FAF" w:rsidRDefault="00FA01A0" w:rsidP="00FB362E">
            <w:pPr>
              <w:pStyle w:val="AralkYok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01A0" w:rsidRPr="00397FAF" w14:paraId="118AA15A" w14:textId="77777777" w:rsidTr="00FB362E">
        <w:trPr>
          <w:trHeight w:val="279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9BB0B" w14:textId="77777777" w:rsidR="00FA01A0" w:rsidRPr="00397FAF" w:rsidRDefault="00FA01A0" w:rsidP="00FB362E">
            <w:pPr>
              <w:pStyle w:val="AralkYok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FA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98251" w14:textId="77777777" w:rsidR="00FA01A0" w:rsidRPr="00397FAF" w:rsidRDefault="00FA01A0" w:rsidP="00FB362E">
            <w:pPr>
              <w:pStyle w:val="AralkYok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937CB" w14:textId="77777777" w:rsidR="00FA01A0" w:rsidRPr="00397FAF" w:rsidRDefault="00FA01A0" w:rsidP="00FB362E">
            <w:pPr>
              <w:pStyle w:val="AralkYok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E1C79" w14:textId="77777777" w:rsidR="00FA01A0" w:rsidRPr="00397FAF" w:rsidRDefault="00FA01A0" w:rsidP="00FB362E">
            <w:pPr>
              <w:pStyle w:val="AralkYok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70A80" w14:textId="77777777" w:rsidR="00FA01A0" w:rsidRPr="00397FAF" w:rsidRDefault="00FA01A0" w:rsidP="00FB362E">
            <w:pPr>
              <w:pStyle w:val="AralkYok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01A0" w:rsidRPr="00397FAF" w14:paraId="735B44E4" w14:textId="77777777" w:rsidTr="00FB362E">
        <w:trPr>
          <w:trHeight w:val="279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CB844" w14:textId="77777777" w:rsidR="00FA01A0" w:rsidRPr="00397FAF" w:rsidRDefault="00FA01A0" w:rsidP="00FB362E">
            <w:pPr>
              <w:pStyle w:val="AralkYok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FA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5AF85" w14:textId="77777777" w:rsidR="00FA01A0" w:rsidRPr="00397FAF" w:rsidRDefault="00FA01A0" w:rsidP="00FB362E">
            <w:pPr>
              <w:pStyle w:val="AralkYok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B383D" w14:textId="77777777" w:rsidR="00FA01A0" w:rsidRPr="00397FAF" w:rsidRDefault="00FA01A0" w:rsidP="00FB362E">
            <w:pPr>
              <w:pStyle w:val="AralkYok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95B78" w14:textId="77777777" w:rsidR="00FA01A0" w:rsidRPr="00397FAF" w:rsidRDefault="00FA01A0" w:rsidP="00FB362E">
            <w:pPr>
              <w:pStyle w:val="AralkYok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6E63B" w14:textId="77777777" w:rsidR="00FA01A0" w:rsidRPr="00397FAF" w:rsidRDefault="00FA01A0" w:rsidP="00FB362E">
            <w:pPr>
              <w:pStyle w:val="AralkYok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01A0" w:rsidRPr="00397FAF" w14:paraId="5038392F" w14:textId="77777777" w:rsidTr="00FB362E">
        <w:trPr>
          <w:trHeight w:val="279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EC868" w14:textId="77777777" w:rsidR="00FA01A0" w:rsidRPr="00397FAF" w:rsidRDefault="00FA01A0" w:rsidP="00FB362E">
            <w:pPr>
              <w:pStyle w:val="AralkYok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FA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AEEB6" w14:textId="77777777" w:rsidR="00FA01A0" w:rsidRPr="00397FAF" w:rsidRDefault="00FA01A0" w:rsidP="00FB362E">
            <w:pPr>
              <w:pStyle w:val="AralkYok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4870C" w14:textId="77777777" w:rsidR="00FA01A0" w:rsidRPr="00397FAF" w:rsidRDefault="00FA01A0" w:rsidP="00FB362E">
            <w:pPr>
              <w:pStyle w:val="AralkYok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DA368" w14:textId="77777777" w:rsidR="00FA01A0" w:rsidRPr="00397FAF" w:rsidRDefault="00FA01A0" w:rsidP="00FB362E">
            <w:pPr>
              <w:pStyle w:val="AralkYok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2DAFF" w14:textId="77777777" w:rsidR="00FA01A0" w:rsidRPr="00397FAF" w:rsidRDefault="00FA01A0" w:rsidP="00FB362E">
            <w:pPr>
              <w:pStyle w:val="AralkYok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01A0" w:rsidRPr="00397FAF" w14:paraId="5AA99301" w14:textId="77777777" w:rsidTr="00FB362E">
        <w:trPr>
          <w:trHeight w:val="279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6A408" w14:textId="77777777" w:rsidR="00FA01A0" w:rsidRPr="00397FAF" w:rsidRDefault="00FA01A0" w:rsidP="00FB362E">
            <w:pPr>
              <w:pStyle w:val="AralkYok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FA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F8638" w14:textId="77777777" w:rsidR="00FA01A0" w:rsidRPr="00397FAF" w:rsidRDefault="00FA01A0" w:rsidP="00FB362E">
            <w:pPr>
              <w:pStyle w:val="AralkYok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CFED7" w14:textId="77777777" w:rsidR="00FA01A0" w:rsidRPr="00397FAF" w:rsidRDefault="00FA01A0" w:rsidP="00FB362E">
            <w:pPr>
              <w:pStyle w:val="AralkYok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9588C" w14:textId="77777777" w:rsidR="00FA01A0" w:rsidRPr="00397FAF" w:rsidRDefault="00FA01A0" w:rsidP="00FB362E">
            <w:pPr>
              <w:pStyle w:val="AralkYok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6AF8E" w14:textId="77777777" w:rsidR="00FA01A0" w:rsidRPr="00397FAF" w:rsidRDefault="00FA01A0" w:rsidP="00FB362E">
            <w:pPr>
              <w:pStyle w:val="AralkYok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67984F3" w14:textId="77777777" w:rsidR="00FA01A0" w:rsidRDefault="00FA01A0" w:rsidP="00FA01A0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14:paraId="6EEE3438" w14:textId="77777777" w:rsidR="00FA01A0" w:rsidRDefault="00FA01A0" w:rsidP="00FA01A0">
      <w:pPr>
        <w:spacing w:after="160" w:line="259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43562F4C" w14:textId="77777777" w:rsidR="00FA01A0" w:rsidRPr="00397FAF" w:rsidRDefault="00FA01A0" w:rsidP="00FA01A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DEDED" w:themeFill="accent3" w:themeFillTint="33"/>
        <w:spacing w:after="0" w:line="36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397FAF"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     EK-1/</w:t>
      </w:r>
      <w:r>
        <w:rPr>
          <w:rFonts w:ascii="Times New Roman" w:hAnsi="Times New Roman" w:cs="Times New Roman"/>
          <w:b/>
          <w:bCs/>
          <w:sz w:val="20"/>
          <w:szCs w:val="20"/>
        </w:rPr>
        <w:t>4</w:t>
      </w:r>
    </w:p>
    <w:p w14:paraId="5C614043" w14:textId="77777777" w:rsidR="00FA01A0" w:rsidRPr="00397FAF" w:rsidRDefault="00FA01A0" w:rsidP="00FA01A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TabloKlavuzu"/>
        <w:tblW w:w="0" w:type="auto"/>
        <w:tblInd w:w="0" w:type="dxa"/>
        <w:tblLook w:val="04A0" w:firstRow="1" w:lastRow="0" w:firstColumn="1" w:lastColumn="0" w:noHBand="0" w:noVBand="1"/>
      </w:tblPr>
      <w:tblGrid>
        <w:gridCol w:w="2689"/>
        <w:gridCol w:w="6373"/>
      </w:tblGrid>
      <w:tr w:rsidR="00FA01A0" w14:paraId="700545C8" w14:textId="77777777" w:rsidTr="00FB362E">
        <w:tc>
          <w:tcPr>
            <w:tcW w:w="9062" w:type="dxa"/>
            <w:gridSpan w:val="2"/>
          </w:tcPr>
          <w:p w14:paraId="19EB3963" w14:textId="77777777" w:rsidR="00FA01A0" w:rsidRDefault="00FA01A0" w:rsidP="00FB362E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PROJE /ÇALIŞMA VERİSİ KULLANIM MUVAFAKATNAMESİ</w:t>
            </w:r>
          </w:p>
        </w:tc>
      </w:tr>
      <w:tr w:rsidR="00FA01A0" w14:paraId="25696FAE" w14:textId="77777777" w:rsidTr="00FB362E">
        <w:tc>
          <w:tcPr>
            <w:tcW w:w="2689" w:type="dxa"/>
          </w:tcPr>
          <w:p w14:paraId="1552FA0D" w14:textId="77777777" w:rsidR="00FA01A0" w:rsidRPr="00B05089" w:rsidRDefault="00FA01A0" w:rsidP="00FB362E">
            <w:pPr>
              <w:spacing w:after="0" w:line="48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05089">
              <w:rPr>
                <w:rFonts w:ascii="Times New Roman" w:hAnsi="Times New Roman" w:cs="Times New Roman"/>
                <w:bCs/>
                <w:sz w:val="20"/>
                <w:szCs w:val="20"/>
              </w:rPr>
              <w:t>Yayın Başlığı</w:t>
            </w:r>
          </w:p>
        </w:tc>
        <w:tc>
          <w:tcPr>
            <w:tcW w:w="6373" w:type="dxa"/>
          </w:tcPr>
          <w:p w14:paraId="2B4F89E2" w14:textId="77777777" w:rsidR="00FA01A0" w:rsidRDefault="00FA01A0" w:rsidP="00FB362E">
            <w:pPr>
              <w:spacing w:after="0" w:line="48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A01A0" w14:paraId="79B8806A" w14:textId="77777777" w:rsidTr="00FB362E">
        <w:tc>
          <w:tcPr>
            <w:tcW w:w="2689" w:type="dxa"/>
          </w:tcPr>
          <w:p w14:paraId="58EE321D" w14:textId="77777777" w:rsidR="00FA01A0" w:rsidRPr="00B05089" w:rsidRDefault="00FA01A0" w:rsidP="00FB362E">
            <w:pPr>
              <w:spacing w:after="0" w:line="48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05089">
              <w:rPr>
                <w:rFonts w:ascii="Times New Roman" w:hAnsi="Times New Roman" w:cs="Times New Roman"/>
                <w:bCs/>
                <w:sz w:val="20"/>
                <w:szCs w:val="20"/>
              </w:rPr>
              <w:t>Proje veya Çalışma Başlığı</w:t>
            </w:r>
          </w:p>
        </w:tc>
        <w:tc>
          <w:tcPr>
            <w:tcW w:w="6373" w:type="dxa"/>
          </w:tcPr>
          <w:p w14:paraId="45055C73" w14:textId="77777777" w:rsidR="00FA01A0" w:rsidRDefault="00FA01A0" w:rsidP="00FB362E">
            <w:pPr>
              <w:spacing w:after="0" w:line="48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A01A0" w14:paraId="6485F02E" w14:textId="77777777" w:rsidTr="00FB362E">
        <w:tc>
          <w:tcPr>
            <w:tcW w:w="2689" w:type="dxa"/>
          </w:tcPr>
          <w:p w14:paraId="36235E24" w14:textId="77777777" w:rsidR="00FA01A0" w:rsidRPr="00B05089" w:rsidRDefault="00FA01A0" w:rsidP="00FB362E">
            <w:pPr>
              <w:spacing w:after="0" w:line="48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05089">
              <w:rPr>
                <w:rFonts w:ascii="Times New Roman" w:hAnsi="Times New Roman" w:cs="Times New Roman"/>
                <w:bCs/>
                <w:sz w:val="20"/>
                <w:szCs w:val="20"/>
              </w:rPr>
              <w:t>Proje veya Çalışma Lideri</w:t>
            </w:r>
          </w:p>
        </w:tc>
        <w:tc>
          <w:tcPr>
            <w:tcW w:w="6373" w:type="dxa"/>
          </w:tcPr>
          <w:p w14:paraId="05DF59D5" w14:textId="77777777" w:rsidR="00FA01A0" w:rsidRDefault="00FA01A0" w:rsidP="00FB362E">
            <w:pPr>
              <w:spacing w:after="0" w:line="48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A01A0" w14:paraId="43F46E2E" w14:textId="77777777" w:rsidTr="00FB362E">
        <w:tc>
          <w:tcPr>
            <w:tcW w:w="9062" w:type="dxa"/>
            <w:gridSpan w:val="2"/>
          </w:tcPr>
          <w:p w14:paraId="015C1092" w14:textId="77777777" w:rsidR="00FA01A0" w:rsidRPr="00B05089" w:rsidRDefault="00FA01A0" w:rsidP="00FB362E">
            <w:pPr>
              <w:spacing w:after="0" w:line="48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0508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Yukarı başlığı verilen projenin/çalışmanın lideri olarak, ilgili başlıklı yayının bilimsel kongre ve sempozyumlarda sunulması veya ulusal ve uluslararası bilimsel hakemli dergilerde yayınlanması ile ilgili olarak her türlü tasarrufun yayının sorumlu yazarı olan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………………… </w:t>
            </w:r>
            <w:r w:rsidRPr="00B0508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gramStart"/>
            <w:r w:rsidRPr="00B05089">
              <w:rPr>
                <w:rFonts w:ascii="Times New Roman" w:hAnsi="Times New Roman" w:cs="Times New Roman"/>
                <w:bCs/>
                <w:sz w:val="20"/>
                <w:szCs w:val="20"/>
              </w:rPr>
              <w:t>adlı</w:t>
            </w:r>
            <w:proofErr w:type="gramEnd"/>
            <w:r w:rsidRPr="00B0508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kişiye ait olduğunu beyan ederim.</w:t>
            </w:r>
          </w:p>
        </w:tc>
      </w:tr>
    </w:tbl>
    <w:p w14:paraId="1333BCF2" w14:textId="77777777" w:rsidR="00FA01A0" w:rsidRDefault="00FA01A0" w:rsidP="00FA01A0">
      <w:pPr>
        <w:spacing w:after="0" w:line="36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TabloKlavuzu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FA01A0" w14:paraId="60ED4A55" w14:textId="77777777" w:rsidTr="00FB362E">
        <w:tc>
          <w:tcPr>
            <w:tcW w:w="4531" w:type="dxa"/>
          </w:tcPr>
          <w:p w14:paraId="42E453E0" w14:textId="77777777" w:rsidR="00FA01A0" w:rsidRDefault="00FA01A0" w:rsidP="00FB362E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31" w:type="dxa"/>
          </w:tcPr>
          <w:p w14:paraId="4C72888C" w14:textId="77777777" w:rsidR="00FA01A0" w:rsidRPr="00374B65" w:rsidRDefault="00FA01A0" w:rsidP="00FB362E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74B65">
              <w:rPr>
                <w:rFonts w:ascii="Times New Roman" w:hAnsi="Times New Roman" w:cs="Times New Roman"/>
                <w:bCs/>
                <w:sz w:val="20"/>
                <w:szCs w:val="20"/>
              </w:rPr>
              <w:t>Adı Soyadı</w:t>
            </w:r>
          </w:p>
        </w:tc>
      </w:tr>
      <w:tr w:rsidR="00FA01A0" w14:paraId="56054800" w14:textId="77777777" w:rsidTr="00FB362E">
        <w:tc>
          <w:tcPr>
            <w:tcW w:w="4531" w:type="dxa"/>
          </w:tcPr>
          <w:p w14:paraId="0A49992A" w14:textId="77777777" w:rsidR="00FA01A0" w:rsidRDefault="00FA01A0" w:rsidP="00FB362E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31" w:type="dxa"/>
          </w:tcPr>
          <w:p w14:paraId="4485A484" w14:textId="77777777" w:rsidR="00FA01A0" w:rsidRPr="00374B65" w:rsidRDefault="00FA01A0" w:rsidP="00FB362E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74B65">
              <w:rPr>
                <w:rFonts w:ascii="Times New Roman" w:hAnsi="Times New Roman" w:cs="Times New Roman"/>
                <w:bCs/>
                <w:sz w:val="20"/>
                <w:szCs w:val="20"/>
              </w:rPr>
              <w:t>…/…/</w:t>
            </w:r>
            <w:proofErr w:type="gramStart"/>
            <w:r w:rsidRPr="00374B65">
              <w:rPr>
                <w:rFonts w:ascii="Times New Roman" w:hAnsi="Times New Roman" w:cs="Times New Roman"/>
                <w:bCs/>
                <w:sz w:val="20"/>
                <w:szCs w:val="20"/>
              </w:rPr>
              <w:t>20..</w:t>
            </w:r>
            <w:proofErr w:type="gramEnd"/>
          </w:p>
        </w:tc>
      </w:tr>
      <w:tr w:rsidR="00FA01A0" w14:paraId="120F01D7" w14:textId="77777777" w:rsidTr="00FB362E">
        <w:tc>
          <w:tcPr>
            <w:tcW w:w="4531" w:type="dxa"/>
          </w:tcPr>
          <w:p w14:paraId="23A7FEFE" w14:textId="77777777" w:rsidR="00FA01A0" w:rsidRDefault="00FA01A0" w:rsidP="00FB362E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31" w:type="dxa"/>
          </w:tcPr>
          <w:p w14:paraId="7EEE2BB0" w14:textId="77777777" w:rsidR="00FA01A0" w:rsidRPr="00374B65" w:rsidRDefault="00FA01A0" w:rsidP="00FB362E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74B65">
              <w:rPr>
                <w:rFonts w:ascii="Times New Roman" w:hAnsi="Times New Roman" w:cs="Times New Roman"/>
                <w:bCs/>
                <w:sz w:val="20"/>
                <w:szCs w:val="20"/>
              </w:rPr>
              <w:t>İmza</w:t>
            </w:r>
          </w:p>
        </w:tc>
      </w:tr>
    </w:tbl>
    <w:p w14:paraId="64C6552B" w14:textId="77777777" w:rsidR="00FA01A0" w:rsidRDefault="00FA01A0" w:rsidP="00FA01A0">
      <w:pPr>
        <w:spacing w:after="0" w:line="36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27BE3813" w14:textId="77777777" w:rsidR="00FA01A0" w:rsidRDefault="00FA01A0" w:rsidP="00FA01A0">
      <w:pPr>
        <w:spacing w:after="0" w:line="36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477A087E" w14:textId="77777777" w:rsidR="00FA01A0" w:rsidRDefault="00FA01A0" w:rsidP="00FA01A0">
      <w:pPr>
        <w:spacing w:after="0" w:line="36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2FA4B094" w14:textId="77777777" w:rsidR="00FA01A0" w:rsidRDefault="00FA01A0" w:rsidP="00FA01A0">
      <w:pPr>
        <w:spacing w:after="0" w:line="36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5C16D955" w14:textId="77777777" w:rsidR="00FA01A0" w:rsidRDefault="00FA01A0" w:rsidP="00FA01A0">
      <w:pPr>
        <w:spacing w:after="0" w:line="36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739C7B3A" w14:textId="77777777" w:rsidR="00FA01A0" w:rsidRDefault="00FA01A0" w:rsidP="00FA01A0">
      <w:pPr>
        <w:spacing w:after="0" w:line="36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553048BF" w14:textId="77777777" w:rsidR="00FA01A0" w:rsidRDefault="00FA01A0" w:rsidP="00FA01A0">
      <w:pPr>
        <w:spacing w:after="0" w:line="36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386397C9" w14:textId="77777777" w:rsidR="00FA01A0" w:rsidRDefault="00FA01A0" w:rsidP="00FA01A0">
      <w:pPr>
        <w:spacing w:after="0" w:line="36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5FC2D009" w14:textId="77777777" w:rsidR="00FA01A0" w:rsidRDefault="00FA01A0" w:rsidP="00FA01A0">
      <w:pPr>
        <w:spacing w:after="0" w:line="36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4FB3D730" w14:textId="77777777" w:rsidR="00FA01A0" w:rsidRPr="00397FAF" w:rsidRDefault="00FA01A0" w:rsidP="00FA01A0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14:paraId="0E1503A4" w14:textId="77777777" w:rsidR="00174684" w:rsidRDefault="00174684" w:rsidP="0039330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sectPr w:rsidR="001746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FE00E5" w14:textId="77777777" w:rsidR="007475BC" w:rsidRDefault="007475BC" w:rsidP="00CF745E">
      <w:pPr>
        <w:spacing w:after="0" w:line="240" w:lineRule="auto"/>
      </w:pPr>
      <w:r>
        <w:separator/>
      </w:r>
    </w:p>
  </w:endnote>
  <w:endnote w:type="continuationSeparator" w:id="0">
    <w:p w14:paraId="2B4DBD8F" w14:textId="77777777" w:rsidR="007475BC" w:rsidRDefault="007475BC" w:rsidP="00CF74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1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1E6D1C" w14:textId="77777777" w:rsidR="007475BC" w:rsidRDefault="007475BC" w:rsidP="00CF745E">
      <w:pPr>
        <w:spacing w:after="0" w:line="240" w:lineRule="auto"/>
      </w:pPr>
      <w:r>
        <w:separator/>
      </w:r>
    </w:p>
  </w:footnote>
  <w:footnote w:type="continuationSeparator" w:id="0">
    <w:p w14:paraId="3EA98EBD" w14:textId="77777777" w:rsidR="007475BC" w:rsidRDefault="007475BC" w:rsidP="00CF74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39C1"/>
    <w:rsid w:val="00012C33"/>
    <w:rsid w:val="00023CE5"/>
    <w:rsid w:val="00025EE7"/>
    <w:rsid w:val="00052F4B"/>
    <w:rsid w:val="00054A3E"/>
    <w:rsid w:val="00063D0E"/>
    <w:rsid w:val="00075D97"/>
    <w:rsid w:val="00086A82"/>
    <w:rsid w:val="00087133"/>
    <w:rsid w:val="00090F03"/>
    <w:rsid w:val="00094FBF"/>
    <w:rsid w:val="000A084F"/>
    <w:rsid w:val="000B7C9B"/>
    <w:rsid w:val="000C1B0B"/>
    <w:rsid w:val="000C54C9"/>
    <w:rsid w:val="000E3522"/>
    <w:rsid w:val="000F0798"/>
    <w:rsid w:val="001034A1"/>
    <w:rsid w:val="00104163"/>
    <w:rsid w:val="00132AB0"/>
    <w:rsid w:val="00140DAB"/>
    <w:rsid w:val="00155507"/>
    <w:rsid w:val="00156838"/>
    <w:rsid w:val="00163E7B"/>
    <w:rsid w:val="00174684"/>
    <w:rsid w:val="00175F3D"/>
    <w:rsid w:val="001A725E"/>
    <w:rsid w:val="001B4830"/>
    <w:rsid w:val="001D40F8"/>
    <w:rsid w:val="001E7AD9"/>
    <w:rsid w:val="00211E82"/>
    <w:rsid w:val="00217794"/>
    <w:rsid w:val="00227889"/>
    <w:rsid w:val="00260B5A"/>
    <w:rsid w:val="002645B3"/>
    <w:rsid w:val="00272A15"/>
    <w:rsid w:val="00275DD4"/>
    <w:rsid w:val="00292625"/>
    <w:rsid w:val="002A2D01"/>
    <w:rsid w:val="002B2B10"/>
    <w:rsid w:val="002B5F90"/>
    <w:rsid w:val="002C1F35"/>
    <w:rsid w:val="002C535F"/>
    <w:rsid w:val="002D4F55"/>
    <w:rsid w:val="002D7AB0"/>
    <w:rsid w:val="002E1C32"/>
    <w:rsid w:val="002F0E73"/>
    <w:rsid w:val="003147A2"/>
    <w:rsid w:val="00314C7E"/>
    <w:rsid w:val="00336B66"/>
    <w:rsid w:val="003441B4"/>
    <w:rsid w:val="00354A3B"/>
    <w:rsid w:val="00393309"/>
    <w:rsid w:val="003A4F0C"/>
    <w:rsid w:val="003A729A"/>
    <w:rsid w:val="003B5182"/>
    <w:rsid w:val="003C29B5"/>
    <w:rsid w:val="003C453A"/>
    <w:rsid w:val="003C7CF2"/>
    <w:rsid w:val="003D7FBC"/>
    <w:rsid w:val="003E52CD"/>
    <w:rsid w:val="0040261B"/>
    <w:rsid w:val="004136DD"/>
    <w:rsid w:val="00414575"/>
    <w:rsid w:val="004205E5"/>
    <w:rsid w:val="004225E9"/>
    <w:rsid w:val="00427EA2"/>
    <w:rsid w:val="00435A5C"/>
    <w:rsid w:val="00443A1A"/>
    <w:rsid w:val="00444CC0"/>
    <w:rsid w:val="0045025E"/>
    <w:rsid w:val="00451D27"/>
    <w:rsid w:val="00451EE6"/>
    <w:rsid w:val="00466397"/>
    <w:rsid w:val="00480312"/>
    <w:rsid w:val="004907EC"/>
    <w:rsid w:val="004A1E90"/>
    <w:rsid w:val="004A5B20"/>
    <w:rsid w:val="004C4955"/>
    <w:rsid w:val="004D4B0B"/>
    <w:rsid w:val="004E580C"/>
    <w:rsid w:val="004F4B5B"/>
    <w:rsid w:val="00515C95"/>
    <w:rsid w:val="0052464D"/>
    <w:rsid w:val="0053633D"/>
    <w:rsid w:val="005471A3"/>
    <w:rsid w:val="00547739"/>
    <w:rsid w:val="005645C8"/>
    <w:rsid w:val="005B0DBE"/>
    <w:rsid w:val="005B1B72"/>
    <w:rsid w:val="005E095F"/>
    <w:rsid w:val="005E263F"/>
    <w:rsid w:val="005F7F05"/>
    <w:rsid w:val="0061306E"/>
    <w:rsid w:val="00615198"/>
    <w:rsid w:val="006247DF"/>
    <w:rsid w:val="00626C2C"/>
    <w:rsid w:val="00632BB1"/>
    <w:rsid w:val="006354F4"/>
    <w:rsid w:val="006846AA"/>
    <w:rsid w:val="006F6153"/>
    <w:rsid w:val="007222AB"/>
    <w:rsid w:val="00722E6B"/>
    <w:rsid w:val="00730B79"/>
    <w:rsid w:val="0074020A"/>
    <w:rsid w:val="007415FF"/>
    <w:rsid w:val="007475BC"/>
    <w:rsid w:val="00763E8E"/>
    <w:rsid w:val="007739B7"/>
    <w:rsid w:val="007757F0"/>
    <w:rsid w:val="00784AB5"/>
    <w:rsid w:val="00785C47"/>
    <w:rsid w:val="00790533"/>
    <w:rsid w:val="007C34D6"/>
    <w:rsid w:val="007D0770"/>
    <w:rsid w:val="007E54D8"/>
    <w:rsid w:val="007E57FE"/>
    <w:rsid w:val="007F68FD"/>
    <w:rsid w:val="00801544"/>
    <w:rsid w:val="00810F87"/>
    <w:rsid w:val="00816BBE"/>
    <w:rsid w:val="0082004D"/>
    <w:rsid w:val="00836FCB"/>
    <w:rsid w:val="008429C7"/>
    <w:rsid w:val="00845DCF"/>
    <w:rsid w:val="008467A7"/>
    <w:rsid w:val="00852457"/>
    <w:rsid w:val="0085541A"/>
    <w:rsid w:val="00857DC0"/>
    <w:rsid w:val="00865C78"/>
    <w:rsid w:val="00867876"/>
    <w:rsid w:val="008816C9"/>
    <w:rsid w:val="008A362E"/>
    <w:rsid w:val="008D764A"/>
    <w:rsid w:val="008F2EBD"/>
    <w:rsid w:val="008F51B1"/>
    <w:rsid w:val="009045D4"/>
    <w:rsid w:val="0091123C"/>
    <w:rsid w:val="00914D71"/>
    <w:rsid w:val="009200AB"/>
    <w:rsid w:val="00920CD5"/>
    <w:rsid w:val="00934376"/>
    <w:rsid w:val="00942B1B"/>
    <w:rsid w:val="009723DF"/>
    <w:rsid w:val="00986CD4"/>
    <w:rsid w:val="009B1252"/>
    <w:rsid w:val="009C0034"/>
    <w:rsid w:val="009D6926"/>
    <w:rsid w:val="009D7FD3"/>
    <w:rsid w:val="009E484C"/>
    <w:rsid w:val="009F3061"/>
    <w:rsid w:val="00A002AD"/>
    <w:rsid w:val="00A0156B"/>
    <w:rsid w:val="00A259F6"/>
    <w:rsid w:val="00A274AE"/>
    <w:rsid w:val="00A328C5"/>
    <w:rsid w:val="00A50B1A"/>
    <w:rsid w:val="00A56369"/>
    <w:rsid w:val="00A5746B"/>
    <w:rsid w:val="00A61365"/>
    <w:rsid w:val="00A81009"/>
    <w:rsid w:val="00AA1A2A"/>
    <w:rsid w:val="00B02EA8"/>
    <w:rsid w:val="00B0418D"/>
    <w:rsid w:val="00B04EB5"/>
    <w:rsid w:val="00B1514B"/>
    <w:rsid w:val="00B33D5F"/>
    <w:rsid w:val="00B448EA"/>
    <w:rsid w:val="00B5723D"/>
    <w:rsid w:val="00B65604"/>
    <w:rsid w:val="00B7207E"/>
    <w:rsid w:val="00B7399B"/>
    <w:rsid w:val="00B81D3B"/>
    <w:rsid w:val="00B92415"/>
    <w:rsid w:val="00BA035F"/>
    <w:rsid w:val="00BC17B8"/>
    <w:rsid w:val="00BC51AF"/>
    <w:rsid w:val="00BD019E"/>
    <w:rsid w:val="00BE2D73"/>
    <w:rsid w:val="00BF5034"/>
    <w:rsid w:val="00BF5C8C"/>
    <w:rsid w:val="00C13EAB"/>
    <w:rsid w:val="00C3582E"/>
    <w:rsid w:val="00C564F1"/>
    <w:rsid w:val="00C631A5"/>
    <w:rsid w:val="00C672F3"/>
    <w:rsid w:val="00C67B05"/>
    <w:rsid w:val="00C72002"/>
    <w:rsid w:val="00C73A89"/>
    <w:rsid w:val="00C73DB5"/>
    <w:rsid w:val="00C7598B"/>
    <w:rsid w:val="00C91FEE"/>
    <w:rsid w:val="00CB6F0A"/>
    <w:rsid w:val="00CB73E7"/>
    <w:rsid w:val="00CC2228"/>
    <w:rsid w:val="00CC2401"/>
    <w:rsid w:val="00CC2F1C"/>
    <w:rsid w:val="00CE1F5D"/>
    <w:rsid w:val="00CE43DD"/>
    <w:rsid w:val="00CF745E"/>
    <w:rsid w:val="00D032CB"/>
    <w:rsid w:val="00D30CC5"/>
    <w:rsid w:val="00D3433B"/>
    <w:rsid w:val="00D62335"/>
    <w:rsid w:val="00D623B4"/>
    <w:rsid w:val="00D869DF"/>
    <w:rsid w:val="00DA3A39"/>
    <w:rsid w:val="00DB6E25"/>
    <w:rsid w:val="00DC7C3C"/>
    <w:rsid w:val="00DD409B"/>
    <w:rsid w:val="00DE082E"/>
    <w:rsid w:val="00DE29A0"/>
    <w:rsid w:val="00DE6FDC"/>
    <w:rsid w:val="00E02800"/>
    <w:rsid w:val="00E03293"/>
    <w:rsid w:val="00E04CD9"/>
    <w:rsid w:val="00E11BA0"/>
    <w:rsid w:val="00E12CFB"/>
    <w:rsid w:val="00E15207"/>
    <w:rsid w:val="00E1570A"/>
    <w:rsid w:val="00E15DB0"/>
    <w:rsid w:val="00E15E95"/>
    <w:rsid w:val="00E173D5"/>
    <w:rsid w:val="00E17CB3"/>
    <w:rsid w:val="00E257B3"/>
    <w:rsid w:val="00E43D89"/>
    <w:rsid w:val="00E60210"/>
    <w:rsid w:val="00E611F3"/>
    <w:rsid w:val="00E675DD"/>
    <w:rsid w:val="00E7780B"/>
    <w:rsid w:val="00E7787A"/>
    <w:rsid w:val="00E77C5B"/>
    <w:rsid w:val="00E96540"/>
    <w:rsid w:val="00EC4DE8"/>
    <w:rsid w:val="00ED70B8"/>
    <w:rsid w:val="00EE615D"/>
    <w:rsid w:val="00F02C98"/>
    <w:rsid w:val="00F057ED"/>
    <w:rsid w:val="00F33596"/>
    <w:rsid w:val="00F47FC3"/>
    <w:rsid w:val="00F556F9"/>
    <w:rsid w:val="00F65F85"/>
    <w:rsid w:val="00F75586"/>
    <w:rsid w:val="00F84B8D"/>
    <w:rsid w:val="00F862DC"/>
    <w:rsid w:val="00F87D44"/>
    <w:rsid w:val="00F93287"/>
    <w:rsid w:val="00F94DC3"/>
    <w:rsid w:val="00FA01A0"/>
    <w:rsid w:val="00FA39C1"/>
    <w:rsid w:val="00FB4E53"/>
    <w:rsid w:val="00FE0526"/>
    <w:rsid w:val="00FE6DB0"/>
    <w:rsid w:val="00FF1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B24EF"/>
  <w15:chartTrackingRefBased/>
  <w15:docId w15:val="{E75C6828-B6D0-45B6-9219-E7D7E0B52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39C1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A39C1"/>
    <w:pPr>
      <w:ind w:left="720"/>
      <w:contextualSpacing/>
    </w:pPr>
  </w:style>
  <w:style w:type="table" w:styleId="TabloKlavuzu">
    <w:name w:val="Table Grid"/>
    <w:basedOn w:val="NormalTablo"/>
    <w:uiPriority w:val="39"/>
    <w:rsid w:val="00FA39C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FA39C1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CF74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F745E"/>
  </w:style>
  <w:style w:type="paragraph" w:styleId="AltBilgi">
    <w:name w:val="footer"/>
    <w:basedOn w:val="Normal"/>
    <w:link w:val="AltBilgiChar"/>
    <w:uiPriority w:val="99"/>
    <w:unhideWhenUsed/>
    <w:rsid w:val="00CF74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F745E"/>
  </w:style>
  <w:style w:type="paragraph" w:styleId="BalonMetni">
    <w:name w:val="Balloon Text"/>
    <w:basedOn w:val="Normal"/>
    <w:link w:val="BalonMetniChar"/>
    <w:uiPriority w:val="99"/>
    <w:semiHidden/>
    <w:unhideWhenUsed/>
    <w:rsid w:val="00E611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611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15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ayinBitisTarihi xmlns="a640ba0d-4a75-4291-87eb-6861c5115811">2026-02-21T12:40:35+00:00</YayinBitisTarihi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0CD3EDB06CA4E443A52F45541B80D10C" ma:contentTypeVersion="1" ma:contentTypeDescription="Yeni belge oluşturun." ma:contentTypeScope="" ma:versionID="b66eb6b9266c075319889f00c26effbd">
  <xsd:schema xmlns:xsd="http://www.w3.org/2001/XMLSchema" xmlns:xs="http://www.w3.org/2001/XMLSchema" xmlns:p="http://schemas.microsoft.com/office/2006/metadata/properties" xmlns:ns1="http://schemas.microsoft.com/sharepoint/v3" xmlns:ns2="a640ba0d-4a75-4291-87eb-6861c5115811" targetNamespace="http://schemas.microsoft.com/office/2006/metadata/properties" ma:root="true" ma:fieldsID="dd9f1ba657cd4a568773be5061065f15" ns1:_="" ns2:_="">
    <xsd:import namespace="http://schemas.microsoft.com/sharepoint/v3"/>
    <xsd:import namespace="a640ba0d-4a75-4291-87eb-6861c511581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40ba0d-4a75-4291-87eb-6861c5115811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9D044F-A95C-4B80-886A-CCD2404444E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14FF1D3A-AC43-4B8F-83B2-545D2398D4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5D1635-67C4-409C-AC32-7B53B821347E}"/>
</file>

<file path=customXml/itemProps4.xml><?xml version="1.0" encoding="utf-8"?>
<ds:datastoreItem xmlns:ds="http://schemas.openxmlformats.org/officeDocument/2006/customXml" ds:itemID="{F3926529-97B6-4332-A32B-FC60DF5DB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1716</Words>
  <Characters>9782</Characters>
  <Application>Microsoft Office Word</Application>
  <DocSecurity>0</DocSecurity>
  <Lines>81</Lines>
  <Paragraphs>22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Melek AKAY</dc:creator>
  <cp:keywords/>
  <dc:description/>
  <cp:lastModifiedBy>SAREM_sifresiz</cp:lastModifiedBy>
  <cp:revision>2</cp:revision>
  <cp:lastPrinted>2020-12-14T09:15:00Z</cp:lastPrinted>
  <dcterms:created xsi:type="dcterms:W3CDTF">2025-02-21T12:35:00Z</dcterms:created>
  <dcterms:modified xsi:type="dcterms:W3CDTF">2025-02-21T12:35:00Z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0x0101000CD3EDB06CA4E443A52F45541B80D10C</vt:lpwstr>
  </property>
</Properties>
</file>