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62" w:type="dxa"/>
        <w:tblLook w:val="04A0" w:firstRow="1" w:lastRow="0" w:firstColumn="1" w:lastColumn="0" w:noHBand="0" w:noVBand="1"/>
      </w:tblPr>
      <w:tblGrid>
        <w:gridCol w:w="3256"/>
        <w:gridCol w:w="11206"/>
      </w:tblGrid>
      <w:tr w:rsidR="00C63101" w:rsidTr="00214922">
        <w:trPr>
          <w:trHeight w:val="591"/>
        </w:trPr>
        <w:tc>
          <w:tcPr>
            <w:tcW w:w="3256" w:type="dxa"/>
            <w:vAlign w:val="center"/>
          </w:tcPr>
          <w:p w:rsidR="00C63101" w:rsidRDefault="00C63101" w:rsidP="00C6310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Çevrim Adı/Kodu</w:t>
            </w:r>
          </w:p>
        </w:tc>
        <w:tc>
          <w:tcPr>
            <w:tcW w:w="11206" w:type="dxa"/>
            <w:vAlign w:val="center"/>
          </w:tcPr>
          <w:p w:rsidR="00C63101" w:rsidRDefault="00C63101" w:rsidP="00C6310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63101" w:rsidTr="00214922">
        <w:trPr>
          <w:trHeight w:val="591"/>
        </w:trPr>
        <w:tc>
          <w:tcPr>
            <w:tcW w:w="3256" w:type="dxa"/>
            <w:vAlign w:val="center"/>
          </w:tcPr>
          <w:p w:rsidR="00C63101" w:rsidRDefault="00C63101" w:rsidP="00C6310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Katılımcı Laboratuvar</w:t>
            </w:r>
          </w:p>
        </w:tc>
        <w:tc>
          <w:tcPr>
            <w:tcW w:w="11206" w:type="dxa"/>
            <w:vAlign w:val="center"/>
          </w:tcPr>
          <w:p w:rsidR="00C63101" w:rsidRDefault="00C63101" w:rsidP="00C6310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C63101" w:rsidRDefault="00C63101"/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1744"/>
        <w:gridCol w:w="1374"/>
        <w:gridCol w:w="1138"/>
        <w:gridCol w:w="1606"/>
        <w:gridCol w:w="1385"/>
        <w:gridCol w:w="1159"/>
        <w:gridCol w:w="2122"/>
        <w:gridCol w:w="1361"/>
        <w:gridCol w:w="1194"/>
        <w:gridCol w:w="1371"/>
      </w:tblGrid>
      <w:tr w:rsidR="00214922" w:rsidRPr="00C63101" w:rsidTr="00214922">
        <w:trPr>
          <w:trHeight w:val="504"/>
        </w:trPr>
        <w:tc>
          <w:tcPr>
            <w:tcW w:w="1746" w:type="dxa"/>
            <w:vAlign w:val="center"/>
          </w:tcPr>
          <w:p w:rsidR="00214922" w:rsidRPr="00C63101" w:rsidRDefault="00214922" w:rsidP="002149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63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ANALİT</w:t>
            </w:r>
          </w:p>
        </w:tc>
        <w:tc>
          <w:tcPr>
            <w:tcW w:w="1375" w:type="dxa"/>
            <w:vAlign w:val="center"/>
          </w:tcPr>
          <w:p w:rsidR="00214922" w:rsidRPr="00C63101" w:rsidRDefault="00214922" w:rsidP="002149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63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139" w:type="dxa"/>
            <w:vAlign w:val="center"/>
          </w:tcPr>
          <w:p w:rsidR="00214922" w:rsidRPr="00C63101" w:rsidRDefault="00214922" w:rsidP="002149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63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BİRİM</w:t>
            </w:r>
          </w:p>
        </w:tc>
        <w:tc>
          <w:tcPr>
            <w:tcW w:w="1606" w:type="dxa"/>
            <w:vAlign w:val="center"/>
          </w:tcPr>
          <w:p w:rsidR="00214922" w:rsidRPr="00C63101" w:rsidRDefault="00214922" w:rsidP="002149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63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ÖLÇÜM BELİRSİZLİĞİ (±)</w:t>
            </w:r>
          </w:p>
        </w:tc>
        <w:tc>
          <w:tcPr>
            <w:tcW w:w="1386" w:type="dxa"/>
            <w:vAlign w:val="center"/>
          </w:tcPr>
          <w:p w:rsidR="00214922" w:rsidRPr="00C63101" w:rsidRDefault="00214922" w:rsidP="002149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63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GERİ KAZANIM (%)</w:t>
            </w:r>
          </w:p>
        </w:tc>
        <w:tc>
          <w:tcPr>
            <w:tcW w:w="1161" w:type="dxa"/>
            <w:vAlign w:val="center"/>
          </w:tcPr>
          <w:p w:rsidR="00214922" w:rsidRPr="00C63101" w:rsidRDefault="00214922" w:rsidP="002149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63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LOQ</w:t>
            </w:r>
          </w:p>
        </w:tc>
        <w:tc>
          <w:tcPr>
            <w:tcW w:w="2126" w:type="dxa"/>
            <w:vAlign w:val="center"/>
          </w:tcPr>
          <w:p w:rsidR="00214922" w:rsidRPr="00C63101" w:rsidRDefault="00214922" w:rsidP="002149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63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METOT</w:t>
            </w:r>
          </w:p>
        </w:tc>
        <w:tc>
          <w:tcPr>
            <w:tcW w:w="1350" w:type="dxa"/>
            <w:vAlign w:val="center"/>
          </w:tcPr>
          <w:p w:rsidR="00214922" w:rsidRPr="00C63101" w:rsidRDefault="00214922" w:rsidP="002149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63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CİHAZ</w:t>
            </w:r>
            <w:r w:rsidR="00A811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-DED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EKTÖR</w:t>
            </w:r>
          </w:p>
        </w:tc>
        <w:tc>
          <w:tcPr>
            <w:tcW w:w="1194" w:type="dxa"/>
            <w:vAlign w:val="center"/>
          </w:tcPr>
          <w:p w:rsidR="00214922" w:rsidRPr="00C63101" w:rsidRDefault="00214922" w:rsidP="002149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ANALİZ YÖNTEMİ</w:t>
            </w:r>
          </w:p>
        </w:tc>
        <w:tc>
          <w:tcPr>
            <w:tcW w:w="1371" w:type="dxa"/>
            <w:vAlign w:val="center"/>
          </w:tcPr>
          <w:p w:rsidR="00214922" w:rsidRPr="00C63101" w:rsidRDefault="00214922" w:rsidP="002149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63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 w:rsidR="00214922" w:rsidTr="00214922">
        <w:trPr>
          <w:trHeight w:val="567"/>
        </w:trPr>
        <w:tc>
          <w:tcPr>
            <w:tcW w:w="174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75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9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8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50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94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71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14922" w:rsidTr="00214922">
        <w:trPr>
          <w:trHeight w:val="567"/>
        </w:trPr>
        <w:tc>
          <w:tcPr>
            <w:tcW w:w="174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75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9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8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50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94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71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14922" w:rsidTr="00214922">
        <w:trPr>
          <w:trHeight w:val="567"/>
        </w:trPr>
        <w:tc>
          <w:tcPr>
            <w:tcW w:w="174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75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9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8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50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94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71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14922" w:rsidTr="00214922">
        <w:trPr>
          <w:trHeight w:val="567"/>
        </w:trPr>
        <w:tc>
          <w:tcPr>
            <w:tcW w:w="174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75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9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8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50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94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71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14922" w:rsidTr="00214922">
        <w:trPr>
          <w:trHeight w:val="567"/>
        </w:trPr>
        <w:tc>
          <w:tcPr>
            <w:tcW w:w="174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75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9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8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61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50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94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71" w:type="dxa"/>
            <w:vAlign w:val="center"/>
          </w:tcPr>
          <w:p w:rsidR="00214922" w:rsidRDefault="00214922" w:rsidP="002149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214922" w:rsidRDefault="00C63101" w:rsidP="00214922">
      <w:pPr>
        <w:pStyle w:val="TBal"/>
        <w:spacing w:before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C63101">
        <w:rPr>
          <w:rFonts w:ascii="Times New Roman" w:hAnsi="Times New Roman" w:cs="Times New Roman"/>
          <w:color w:val="000000"/>
          <w:sz w:val="22"/>
          <w:szCs w:val="22"/>
        </w:rPr>
        <w:t>NOT: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63101" w:rsidRDefault="00214922" w:rsidP="00214922">
      <w:pPr>
        <w:pStyle w:val="TBal"/>
        <w:spacing w:before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="00C63101">
        <w:rPr>
          <w:rFonts w:ascii="Times New Roman" w:hAnsi="Times New Roman" w:cs="Times New Roman"/>
          <w:color w:val="000000"/>
          <w:sz w:val="22"/>
          <w:szCs w:val="22"/>
        </w:rPr>
        <w:t>Düzenlenen LAK Programına göre gerekli bölümler eklenebilir.</w:t>
      </w:r>
      <w:r w:rsidR="00C63101" w:rsidRPr="00C631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14922" w:rsidRDefault="00214922" w:rsidP="00214922">
      <w:pPr>
        <w:pStyle w:val="TBal"/>
        <w:spacing w:before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*Kalitatif analizlerde sonuç TESPİT EDİLDİ/TESPİT EDİLMEDİ OLARAK verilmelidir.</w:t>
      </w:r>
    </w:p>
    <w:p w:rsidR="00214922" w:rsidRDefault="00214922" w:rsidP="00214922">
      <w:pPr>
        <w:pStyle w:val="TBal"/>
        <w:spacing w:before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*Bildirilen sonuç, beyan edilen geri kazanım değerine göre düzeltilmiş sonuç olmalıdır.</w:t>
      </w:r>
    </w:p>
    <w:p w:rsidR="00530366" w:rsidRPr="00C63101" w:rsidRDefault="00214922" w:rsidP="00214922">
      <w:pPr>
        <w:pStyle w:val="TBal"/>
        <w:spacing w:before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="00C63101" w:rsidRPr="00C63101">
        <w:rPr>
          <w:rFonts w:ascii="Times New Roman" w:hAnsi="Times New Roman" w:cs="Times New Roman"/>
          <w:color w:val="000000"/>
          <w:sz w:val="22"/>
          <w:szCs w:val="22"/>
        </w:rPr>
        <w:t>Tüm sonuçlar virgülden sonra 2 hane olacak şekilde yazılmalıdır.</w:t>
      </w:r>
    </w:p>
    <w:sectPr w:rsidR="00530366" w:rsidRPr="00C63101" w:rsidSect="00C63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07" w:rsidRDefault="00E41707" w:rsidP="00E41707">
      <w:r>
        <w:separator/>
      </w:r>
    </w:p>
  </w:endnote>
  <w:endnote w:type="continuationSeparator" w:id="0">
    <w:p w:rsidR="00E41707" w:rsidRDefault="00E41707" w:rsidP="00E4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43" w:rsidRDefault="00A57C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1A" w:rsidRPr="00935EC5" w:rsidRDefault="00935EC5" w:rsidP="00935EC5">
    <w:pPr>
      <w:ind w:firstLine="0"/>
      <w:rPr>
        <w:rFonts w:ascii="Tahoma" w:hAnsi="Tahoma" w:cs="Tahoma"/>
        <w:color w:val="000080"/>
        <w:sz w:val="16"/>
        <w:szCs w:val="16"/>
      </w:rPr>
    </w:pPr>
    <w:r w:rsidRPr="000B6D56">
      <w:rPr>
        <w:rFonts w:ascii="Times New Roman" w:hAnsi="Times New Roman" w:cs="Times New Roman"/>
        <w:sz w:val="16"/>
        <w:szCs w:val="16"/>
      </w:rPr>
      <w:t>Form No BGA-FR-17</w:t>
    </w:r>
    <w:r>
      <w:rPr>
        <w:rFonts w:ascii="Times New Roman" w:hAnsi="Times New Roman" w:cs="Times New Roman"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proofErr w:type="spellStart"/>
    <w:r w:rsidRPr="000B6D56">
      <w:rPr>
        <w:rFonts w:ascii="Times New Roman" w:hAnsi="Times New Roman" w:cs="Times New Roman"/>
        <w:sz w:val="16"/>
        <w:szCs w:val="16"/>
      </w:rPr>
      <w:t>Rev</w:t>
    </w:r>
    <w:proofErr w:type="spellEnd"/>
    <w:r w:rsidRPr="000B6D56">
      <w:rPr>
        <w:rFonts w:ascii="Times New Roman" w:hAnsi="Times New Roman" w:cs="Times New Roman"/>
        <w:sz w:val="16"/>
        <w:szCs w:val="16"/>
      </w:rPr>
      <w:t xml:space="preserve"> No/Tar: 0</w:t>
    </w:r>
    <w:r>
      <w:rPr>
        <w:rFonts w:ascii="Times New Roman" w:hAnsi="Times New Roman" w:cs="Times New Roman"/>
        <w:sz w:val="16"/>
        <w:szCs w:val="16"/>
      </w:rPr>
      <w:t>1</w:t>
    </w:r>
    <w:r w:rsidRPr="000B6D56">
      <w:rPr>
        <w:rFonts w:ascii="Times New Roman" w:hAnsi="Times New Roman" w:cs="Times New Roman"/>
        <w:sz w:val="16"/>
        <w:szCs w:val="16"/>
      </w:rPr>
      <w:t>/</w:t>
    </w:r>
    <w:r>
      <w:rPr>
        <w:rFonts w:ascii="Times New Roman" w:hAnsi="Times New Roman" w:cs="Times New Roman"/>
        <w:sz w:val="16"/>
        <w:szCs w:val="16"/>
      </w:rPr>
      <w:t>13</w:t>
    </w:r>
    <w:r w:rsidRPr="000B6D56">
      <w:rPr>
        <w:rFonts w:ascii="Times New Roman" w:hAnsi="Times New Roman" w:cs="Times New Roman"/>
        <w:sz w:val="16"/>
        <w:szCs w:val="16"/>
      </w:rPr>
      <w:t>.09.202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43" w:rsidRDefault="00A57C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07" w:rsidRDefault="00E41707" w:rsidP="00E41707">
      <w:r>
        <w:separator/>
      </w:r>
    </w:p>
  </w:footnote>
  <w:footnote w:type="continuationSeparator" w:id="0">
    <w:p w:rsidR="00E41707" w:rsidRDefault="00E41707" w:rsidP="00E4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43" w:rsidRDefault="00A57C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7"/>
      <w:gridCol w:w="2457"/>
      <w:gridCol w:w="2494"/>
      <w:gridCol w:w="2368"/>
      <w:gridCol w:w="1794"/>
      <w:gridCol w:w="2404"/>
    </w:tblGrid>
    <w:tr w:rsidR="00935EC5" w:rsidRPr="00A57C43" w:rsidTr="006B0653">
      <w:trPr>
        <w:cantSplit/>
        <w:trHeight w:val="907"/>
      </w:trPr>
      <w:tc>
        <w:tcPr>
          <w:tcW w:w="885" w:type="pct"/>
          <w:vMerge w:val="restart"/>
          <w:vAlign w:val="center"/>
        </w:tcPr>
        <w:p w:rsidR="00935EC5" w:rsidRPr="00A57C43" w:rsidRDefault="00935EC5" w:rsidP="00935EC5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A57C43">
            <w:rPr>
              <w:rFonts w:ascii="Times New Roman" w:hAnsi="Times New Roman" w:cs="Times New Roman"/>
              <w:b/>
              <w:noProof/>
              <w:color w:val="000000"/>
              <w:lang w:eastAsia="tr-TR"/>
            </w:rPr>
            <w:drawing>
              <wp:inline distT="0" distB="0" distL="0" distR="0" wp14:anchorId="7874F3EC" wp14:editId="39BE8C83">
                <wp:extent cx="904875" cy="895350"/>
                <wp:effectExtent l="0" t="0" r="9525" b="0"/>
                <wp:docPr id="3" name="Resim 3" descr="bakanlık yeni logo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bakanlık yeni logo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pct"/>
          <w:gridSpan w:val="4"/>
        </w:tcPr>
        <w:p w:rsidR="00935EC5" w:rsidRPr="00A57C43" w:rsidRDefault="00935EC5" w:rsidP="00935EC5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A57C43">
            <w:rPr>
              <w:rFonts w:ascii="Times New Roman" w:hAnsi="Times New Roman" w:cs="Times New Roman"/>
              <w:b/>
              <w:color w:val="000000"/>
            </w:rPr>
            <w:t>GIDA VE YEM KONTROL MERKEZ ARAŞTIRMA ENSTİTÜSÜ MÜDÜRLÜĞÜ</w:t>
          </w:r>
        </w:p>
        <w:p w:rsidR="00935EC5" w:rsidRPr="00A57C43" w:rsidRDefault="00935EC5" w:rsidP="00935EC5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A57C43">
            <w:rPr>
              <w:rFonts w:ascii="Times New Roman" w:hAnsi="Times New Roman" w:cs="Times New Roman"/>
              <w:color w:val="000000"/>
              <w:sz w:val="20"/>
              <w:szCs w:val="20"/>
            </w:rPr>
            <w:t>FORMLAR (KYS-0</w:t>
          </w:r>
          <w:r w:rsidR="00A811EB">
            <w:rPr>
              <w:rFonts w:ascii="Times New Roman" w:hAnsi="Times New Roman" w:cs="Times New Roman"/>
              <w:color w:val="000000"/>
              <w:sz w:val="20"/>
              <w:szCs w:val="20"/>
            </w:rPr>
            <w:t>4</w:t>
          </w:r>
          <w:r w:rsidRPr="00A57C43">
            <w:rPr>
              <w:rFonts w:ascii="Times New Roman" w:hAnsi="Times New Roman" w:cs="Times New Roman"/>
              <w:color w:val="000000"/>
              <w:sz w:val="20"/>
              <w:szCs w:val="20"/>
            </w:rPr>
            <w:t>)</w:t>
          </w:r>
        </w:p>
        <w:p w:rsidR="00935EC5" w:rsidRPr="00A57C43" w:rsidRDefault="00935EC5" w:rsidP="00935EC5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  <w:r w:rsidRPr="00A57C43">
            <w:rPr>
              <w:rFonts w:ascii="Times New Roman" w:hAnsi="Times New Roman" w:cs="Times New Roman"/>
              <w:color w:val="000000"/>
              <w:sz w:val="20"/>
              <w:szCs w:val="20"/>
            </w:rPr>
            <w:t>TS-EN-ISO 9001 - TS EN ISO/IEC 17025 -</w:t>
          </w:r>
          <w:r w:rsidRPr="00A57C4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A57C43">
            <w:rPr>
              <w:rFonts w:ascii="Times New Roman" w:hAnsi="Times New Roman" w:cs="Times New Roman"/>
              <w:color w:val="000000"/>
              <w:sz w:val="20"/>
              <w:szCs w:val="20"/>
            </w:rPr>
            <w:t>TS OIC/SMIIC 35</w:t>
          </w:r>
        </w:p>
      </w:tc>
      <w:tc>
        <w:tcPr>
          <w:tcW w:w="859" w:type="pct"/>
          <w:vMerge w:val="restart"/>
          <w:vAlign w:val="center"/>
        </w:tcPr>
        <w:p w:rsidR="00935EC5" w:rsidRPr="00A57C43" w:rsidRDefault="00935EC5" w:rsidP="00935EC5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A57C43">
            <w:rPr>
              <w:rFonts w:ascii="Times New Roman" w:hAnsi="Times New Roman" w:cs="Times New Roman"/>
              <w:b/>
              <w:noProof/>
              <w:color w:val="000000"/>
              <w:lang w:eastAsia="tr-TR"/>
            </w:rPr>
            <w:drawing>
              <wp:inline distT="0" distB="0" distL="0" distR="0" wp14:anchorId="5E214718" wp14:editId="3DB144D4">
                <wp:extent cx="895350" cy="895350"/>
                <wp:effectExtent l="0" t="0" r="0" b="0"/>
                <wp:docPr id="2" name="Resim 2" descr="Enstitü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Enstitü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5EC5" w:rsidRPr="00A57C43" w:rsidTr="006B0653">
      <w:trPr>
        <w:cantSplit/>
        <w:trHeight w:val="144"/>
      </w:trPr>
      <w:tc>
        <w:tcPr>
          <w:tcW w:w="885" w:type="pct"/>
          <w:vMerge/>
        </w:tcPr>
        <w:p w:rsidR="00935EC5" w:rsidRPr="00A57C43" w:rsidRDefault="00935EC5" w:rsidP="00935EC5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878" w:type="pct"/>
        </w:tcPr>
        <w:p w:rsidR="00935EC5" w:rsidRPr="00A57C43" w:rsidRDefault="00935EC5" w:rsidP="00935EC5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A57C43">
            <w:rPr>
              <w:rFonts w:ascii="Times New Roman" w:hAnsi="Times New Roman" w:cs="Times New Roman"/>
              <w:b/>
              <w:color w:val="000000"/>
            </w:rPr>
            <w:t>Doküman No</w:t>
          </w:r>
        </w:p>
        <w:p w:rsidR="00935EC5" w:rsidRPr="00A57C43" w:rsidRDefault="00935EC5" w:rsidP="00935EC5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  <w:r w:rsidRPr="00A57C43">
            <w:rPr>
              <w:rFonts w:ascii="Times New Roman" w:hAnsi="Times New Roman" w:cs="Times New Roman"/>
              <w:color w:val="000000"/>
            </w:rPr>
            <w:t>BGA-FR-172</w:t>
          </w:r>
        </w:p>
      </w:tc>
      <w:tc>
        <w:tcPr>
          <w:tcW w:w="891" w:type="pct"/>
        </w:tcPr>
        <w:p w:rsidR="00935EC5" w:rsidRPr="00A57C43" w:rsidRDefault="00935EC5" w:rsidP="00935EC5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A57C43">
            <w:rPr>
              <w:rFonts w:ascii="Times New Roman" w:hAnsi="Times New Roman" w:cs="Times New Roman"/>
              <w:b/>
              <w:color w:val="000000"/>
            </w:rPr>
            <w:t>İlk Yayın Tar.</w:t>
          </w:r>
        </w:p>
        <w:p w:rsidR="00935EC5" w:rsidRPr="00A57C43" w:rsidRDefault="00935EC5" w:rsidP="00935EC5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  <w:r w:rsidRPr="00A57C43">
            <w:rPr>
              <w:rFonts w:ascii="Times New Roman" w:hAnsi="Times New Roman" w:cs="Times New Roman"/>
              <w:color w:val="000000"/>
            </w:rPr>
            <w:t>21.09.2021</w:t>
          </w:r>
        </w:p>
      </w:tc>
      <w:tc>
        <w:tcPr>
          <w:tcW w:w="846" w:type="pct"/>
        </w:tcPr>
        <w:p w:rsidR="00935EC5" w:rsidRPr="00A57C43" w:rsidRDefault="00935EC5" w:rsidP="00935EC5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proofErr w:type="spellStart"/>
          <w:r w:rsidRPr="00A57C43">
            <w:rPr>
              <w:rFonts w:ascii="Times New Roman" w:hAnsi="Times New Roman" w:cs="Times New Roman"/>
              <w:b/>
              <w:color w:val="000000"/>
            </w:rPr>
            <w:t>Rev</w:t>
          </w:r>
          <w:proofErr w:type="spellEnd"/>
          <w:r w:rsidRPr="00A57C43">
            <w:rPr>
              <w:rFonts w:ascii="Times New Roman" w:hAnsi="Times New Roman" w:cs="Times New Roman"/>
              <w:b/>
              <w:color w:val="000000"/>
            </w:rPr>
            <w:t>. No/Tar.</w:t>
          </w:r>
        </w:p>
        <w:p w:rsidR="00935EC5" w:rsidRPr="00A57C43" w:rsidRDefault="00935EC5" w:rsidP="00935EC5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  <w:r w:rsidRPr="00A57C43">
            <w:rPr>
              <w:rFonts w:ascii="Times New Roman" w:hAnsi="Times New Roman" w:cs="Times New Roman"/>
              <w:color w:val="000000"/>
            </w:rPr>
            <w:t>01/13.09.2023</w:t>
          </w:r>
        </w:p>
      </w:tc>
      <w:tc>
        <w:tcPr>
          <w:tcW w:w="641" w:type="pct"/>
        </w:tcPr>
        <w:p w:rsidR="00935EC5" w:rsidRPr="00A57C43" w:rsidRDefault="00935EC5" w:rsidP="00935EC5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color w:val="000000"/>
            </w:rPr>
          </w:pPr>
          <w:r w:rsidRPr="00A57C43">
            <w:rPr>
              <w:rFonts w:ascii="Times New Roman" w:hAnsi="Times New Roman" w:cs="Times New Roman"/>
              <w:b/>
              <w:color w:val="000000"/>
            </w:rPr>
            <w:t xml:space="preserve">Sayfa </w:t>
          </w:r>
          <w:r w:rsidRPr="00A57C43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A57C43">
            <w:rPr>
              <w:rFonts w:ascii="Times New Roman" w:hAnsi="Times New Roman" w:cs="Times New Roman"/>
              <w:b/>
              <w:color w:val="000000"/>
            </w:rPr>
            <w:instrText xml:space="preserve"> PAGE </w:instrText>
          </w:r>
          <w:r w:rsidRPr="00A57C43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3064FB">
            <w:rPr>
              <w:rFonts w:ascii="Times New Roman" w:hAnsi="Times New Roman" w:cs="Times New Roman"/>
              <w:b/>
              <w:noProof/>
              <w:color w:val="000000"/>
            </w:rPr>
            <w:t>1</w:t>
          </w:r>
          <w:r w:rsidRPr="00A57C43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A57C43">
            <w:rPr>
              <w:rFonts w:ascii="Times New Roman" w:hAnsi="Times New Roman" w:cs="Times New Roman"/>
              <w:b/>
              <w:color w:val="000000"/>
            </w:rPr>
            <w:t xml:space="preserve"> / </w:t>
          </w:r>
          <w:r w:rsidRPr="00A57C43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A57C43">
            <w:rPr>
              <w:rFonts w:ascii="Times New Roman" w:hAnsi="Times New Roman" w:cs="Times New Roman"/>
              <w:b/>
              <w:color w:val="000000"/>
            </w:rPr>
            <w:instrText xml:space="preserve"> NUMPAGES </w:instrText>
          </w:r>
          <w:r w:rsidRPr="00A57C43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3064FB">
            <w:rPr>
              <w:rFonts w:ascii="Times New Roman" w:hAnsi="Times New Roman" w:cs="Times New Roman"/>
              <w:b/>
              <w:noProof/>
              <w:color w:val="000000"/>
            </w:rPr>
            <w:t>1</w:t>
          </w:r>
          <w:r w:rsidRPr="00A57C43">
            <w:rPr>
              <w:rFonts w:ascii="Times New Roman" w:hAnsi="Times New Roman" w:cs="Times New Roman"/>
              <w:b/>
              <w:color w:val="000000"/>
            </w:rPr>
            <w:fldChar w:fldCharType="end"/>
          </w:r>
        </w:p>
      </w:tc>
      <w:tc>
        <w:tcPr>
          <w:tcW w:w="859" w:type="pct"/>
          <w:vMerge/>
        </w:tcPr>
        <w:p w:rsidR="00935EC5" w:rsidRPr="00A57C43" w:rsidRDefault="00935EC5" w:rsidP="00935EC5">
          <w:pPr>
            <w:tabs>
              <w:tab w:val="right" w:pos="9580"/>
            </w:tabs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</w:tr>
    <w:tr w:rsidR="00935EC5" w:rsidRPr="00A57C43" w:rsidTr="006B0653">
      <w:trPr>
        <w:cantSplit/>
        <w:trHeight w:val="373"/>
      </w:trPr>
      <w:tc>
        <w:tcPr>
          <w:tcW w:w="885" w:type="pct"/>
          <w:vMerge/>
          <w:vAlign w:val="center"/>
        </w:tcPr>
        <w:p w:rsidR="00935EC5" w:rsidRPr="00A57C43" w:rsidRDefault="00935EC5" w:rsidP="00935EC5">
          <w:pPr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  <w:tc>
        <w:tcPr>
          <w:tcW w:w="3256" w:type="pct"/>
          <w:gridSpan w:val="4"/>
          <w:vAlign w:val="center"/>
        </w:tcPr>
        <w:p w:rsidR="00935EC5" w:rsidRPr="00A57C43" w:rsidRDefault="00935EC5" w:rsidP="00935EC5">
          <w:pPr>
            <w:ind w:firstLine="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A57C43">
            <w:rPr>
              <w:rFonts w:ascii="Times New Roman" w:hAnsi="Times New Roman" w:cs="Times New Roman"/>
              <w:b/>
              <w:bCs/>
              <w:color w:val="000000"/>
            </w:rPr>
            <w:t>LAK TESTİ SONUÇ BİLDİRİM FORMU</w:t>
          </w:r>
        </w:p>
      </w:tc>
      <w:tc>
        <w:tcPr>
          <w:tcW w:w="859" w:type="pct"/>
          <w:vMerge/>
        </w:tcPr>
        <w:p w:rsidR="00935EC5" w:rsidRPr="00A57C43" w:rsidRDefault="00935EC5" w:rsidP="00935EC5">
          <w:pPr>
            <w:ind w:firstLine="0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</w:tr>
  </w:tbl>
  <w:p w:rsidR="00935EC5" w:rsidRDefault="00935EC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43" w:rsidRDefault="00A57C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32F"/>
    <w:multiLevelType w:val="hybridMultilevel"/>
    <w:tmpl w:val="A142EFD2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3B588D"/>
    <w:multiLevelType w:val="hybridMultilevel"/>
    <w:tmpl w:val="D3668CF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0C"/>
    <w:rsid w:val="000519F7"/>
    <w:rsid w:val="0007231D"/>
    <w:rsid w:val="00093621"/>
    <w:rsid w:val="001621D3"/>
    <w:rsid w:val="00214922"/>
    <w:rsid w:val="003064FB"/>
    <w:rsid w:val="003C0B68"/>
    <w:rsid w:val="003E2E8D"/>
    <w:rsid w:val="00414516"/>
    <w:rsid w:val="00530366"/>
    <w:rsid w:val="0066615D"/>
    <w:rsid w:val="007E5791"/>
    <w:rsid w:val="00821204"/>
    <w:rsid w:val="008448E1"/>
    <w:rsid w:val="00935EC5"/>
    <w:rsid w:val="00960E0C"/>
    <w:rsid w:val="009B64B9"/>
    <w:rsid w:val="009E385B"/>
    <w:rsid w:val="00A57C43"/>
    <w:rsid w:val="00A811EB"/>
    <w:rsid w:val="00A95702"/>
    <w:rsid w:val="00C2097C"/>
    <w:rsid w:val="00C50A2B"/>
    <w:rsid w:val="00C63101"/>
    <w:rsid w:val="00CE2315"/>
    <w:rsid w:val="00D1766E"/>
    <w:rsid w:val="00D45B49"/>
    <w:rsid w:val="00E41707"/>
    <w:rsid w:val="00E673B3"/>
    <w:rsid w:val="00E8121A"/>
    <w:rsid w:val="00F4323F"/>
    <w:rsid w:val="00F601A9"/>
    <w:rsid w:val="00F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25B9F3-6811-4230-8094-31431CC6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90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0E0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960E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97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90B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F90BF6"/>
    <w:pPr>
      <w:spacing w:line="259" w:lineRule="auto"/>
      <w:ind w:firstLine="0"/>
      <w:jc w:val="left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F90BF6"/>
    <w:pPr>
      <w:spacing w:after="100" w:line="259" w:lineRule="auto"/>
      <w:ind w:left="220" w:firstLine="0"/>
      <w:jc w:val="left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F90BF6"/>
    <w:pPr>
      <w:spacing w:after="100" w:line="259" w:lineRule="auto"/>
      <w:ind w:firstLine="0"/>
      <w:jc w:val="left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F90BF6"/>
    <w:pPr>
      <w:spacing w:after="100" w:line="259" w:lineRule="auto"/>
      <w:ind w:left="440" w:firstLine="0"/>
      <w:jc w:val="left"/>
    </w:pPr>
    <w:rPr>
      <w:rFonts w:eastAsiaTheme="minorEastAsia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F90BF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417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1707"/>
  </w:style>
  <w:style w:type="paragraph" w:styleId="AltBilgi">
    <w:name w:val="footer"/>
    <w:basedOn w:val="Normal"/>
    <w:link w:val="AltBilgiChar"/>
    <w:uiPriority w:val="99"/>
    <w:unhideWhenUsed/>
    <w:rsid w:val="00E417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4C4B4F-FB51-4E92-9077-3FB2A28AE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B43EC-11FE-4265-B4FD-125CB3435945}"/>
</file>

<file path=customXml/itemProps3.xml><?xml version="1.0" encoding="utf-8"?>
<ds:datastoreItem xmlns:ds="http://schemas.openxmlformats.org/officeDocument/2006/customXml" ds:itemID="{D25EE39E-E45C-4E88-A4C3-8786B8E0752A}"/>
</file>

<file path=customXml/itemProps4.xml><?xml version="1.0" encoding="utf-8"?>
<ds:datastoreItem xmlns:ds="http://schemas.openxmlformats.org/officeDocument/2006/customXml" ds:itemID="{9D919C7A-9F7E-4908-9BC3-7C3294EC9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Emre TOKAT</dc:creator>
  <cp:keywords/>
  <dc:description/>
  <cp:lastModifiedBy>İbrahim Emre TOKAT</cp:lastModifiedBy>
  <cp:revision>2</cp:revision>
  <dcterms:created xsi:type="dcterms:W3CDTF">2023-09-14T08:23:00Z</dcterms:created>
  <dcterms:modified xsi:type="dcterms:W3CDTF">2023-09-14T08:23:00Z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