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CF3E30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CF3E30" w:rsidRPr="00CF3E30" w:rsidRDefault="00CF3E30" w:rsidP="00CF3E30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CF3E30" w:rsidRPr="00CF3E30" w:rsidRDefault="00CF3E30" w:rsidP="00CF3E30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CF3E30" w:rsidRPr="00CF3E30" w:rsidRDefault="00CF3E30" w:rsidP="00CF3E30">
            <w:r w:rsidRPr="00CF3E30">
              <w:t>Bahri Dağdaş Uluslararası Tarımsal Araştırma Enstitüsü Müdürlüğü</w:t>
            </w:r>
          </w:p>
        </w:tc>
      </w:tr>
      <w:tr w:rsidR="00CF3E30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CF3E30" w:rsidRDefault="00CF3E30" w:rsidP="00CF3E30"/>
        </w:tc>
        <w:tc>
          <w:tcPr>
            <w:tcW w:w="1729" w:type="dxa"/>
            <w:vAlign w:val="center"/>
          </w:tcPr>
          <w:p w:rsidR="00CF3E30" w:rsidRPr="00CF3E30" w:rsidRDefault="00CF3E30" w:rsidP="00CF3E30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CF3E30" w:rsidRPr="00AE28D9" w:rsidRDefault="00CF3E30" w:rsidP="00CF3E30">
            <w:r w:rsidRPr="00CF3E30">
              <w:t>Ereğli Çevre Yolu 2. Km PK 125 42020 KONYA</w:t>
            </w:r>
          </w:p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CF3E30" w:rsidP="00474B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F66BB"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="00AF66BB"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r>
        <w:t>Kurumunuzda</w:t>
      </w:r>
      <w:bookmarkStart w:id="0" w:name="_GoBack"/>
      <w:bookmarkEnd w:id="0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r w:rsidR="00AF66BB"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CF3E30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8A5EC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867E75-ABD0-4E62-A945-495D659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IBRAHIM KARA</cp:lastModifiedBy>
  <cp:revision>34</cp:revision>
  <cp:lastPrinted>2018-06-27T12:35:00Z</cp:lastPrinted>
  <dcterms:created xsi:type="dcterms:W3CDTF">2019-08-02T08:51:00Z</dcterms:created>
  <dcterms:modified xsi:type="dcterms:W3CDTF">2019-12-30T08:13:00Z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