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D2" w:rsidRPr="00E736D2" w:rsidRDefault="00E736D2" w:rsidP="00E736D2">
      <w:pPr>
        <w:spacing w:after="120" w:line="240" w:lineRule="auto"/>
        <w:jc w:val="center"/>
        <w:rPr>
          <w:rFonts w:cstheme="minorHAnsi"/>
          <w:b/>
        </w:rPr>
      </w:pPr>
      <w:proofErr w:type="gramStart"/>
      <w:r w:rsidRPr="00E736D2">
        <w:rPr>
          <w:rFonts w:cstheme="minorHAnsi"/>
          <w:b/>
        </w:rPr>
        <w:t>İ  L</w:t>
      </w:r>
      <w:proofErr w:type="gramEnd"/>
      <w:r w:rsidRPr="00E736D2">
        <w:rPr>
          <w:rFonts w:cstheme="minorHAnsi"/>
          <w:b/>
        </w:rPr>
        <w:t xml:space="preserve">  A  N</w:t>
      </w:r>
    </w:p>
    <w:tbl>
      <w:tblPr>
        <w:tblW w:w="1431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1417"/>
        <w:gridCol w:w="1560"/>
        <w:gridCol w:w="1150"/>
        <w:gridCol w:w="1118"/>
        <w:gridCol w:w="3403"/>
      </w:tblGrid>
      <w:tr w:rsidR="00E736D2" w:rsidRPr="00E736D2" w:rsidTr="00E736D2">
        <w:trPr>
          <w:trHeight w:val="6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gramStart"/>
            <w:r w:rsidRPr="00E736D2">
              <w:rPr>
                <w:rFonts w:eastAsia="Times New Roman" w:cstheme="minorHAnsi"/>
                <w:b/>
                <w:bCs/>
                <w:lang w:eastAsia="tr-TR"/>
              </w:rPr>
              <w:t>DOSYA  NO</w:t>
            </w:r>
            <w:proofErr w:type="gram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İHALESİ YAPILACAK İŞİN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İHALE BEDELİ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G. TEMİNATI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İHALENİN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YIKIMI YAPILACAK BİNALARIN</w:t>
            </w:r>
          </w:p>
        </w:tc>
      </w:tr>
      <w:tr w:rsidR="00E736D2" w:rsidRPr="00E736D2" w:rsidTr="00E736D2">
        <w:trPr>
          <w:trHeight w:val="60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CİNSİ/NİTELİĞİ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TARİHİ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SAATİ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BULUNDUĞU YER</w:t>
            </w:r>
          </w:p>
        </w:tc>
        <w:bookmarkStart w:id="0" w:name="_GoBack"/>
        <w:bookmarkEnd w:id="0"/>
      </w:tr>
      <w:tr w:rsidR="00E736D2" w:rsidRPr="00E736D2" w:rsidTr="00E736D2">
        <w:trPr>
          <w:trHeight w:val="14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755.02-197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D2" w:rsidRPr="00E736D2" w:rsidRDefault="00E736D2" w:rsidP="00E736D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736D2">
              <w:rPr>
                <w:rFonts w:eastAsia="Times New Roman" w:cstheme="minorHAnsi"/>
                <w:lang w:eastAsia="tr-TR"/>
              </w:rPr>
              <w:t xml:space="preserve">Bahri </w:t>
            </w:r>
            <w:proofErr w:type="spellStart"/>
            <w:r w:rsidRPr="00E736D2">
              <w:rPr>
                <w:rFonts w:eastAsia="Times New Roman" w:cstheme="minorHAnsi"/>
                <w:lang w:eastAsia="tr-TR"/>
              </w:rPr>
              <w:t>Dağdaş</w:t>
            </w:r>
            <w:proofErr w:type="spellEnd"/>
            <w:r w:rsidRPr="00E736D2">
              <w:rPr>
                <w:rFonts w:eastAsia="Times New Roman" w:cstheme="minorHAnsi"/>
                <w:lang w:eastAsia="tr-TR"/>
              </w:rPr>
              <w:t xml:space="preserve"> Uluslararası Tarımsal Araştırma Enstitüsü Müdürlüğü kampüs alanı içerisinde kullanılmayan binaların yıkılarak, molozların temel seviyesinden temizlenmesi, </w:t>
            </w:r>
            <w:proofErr w:type="spellStart"/>
            <w:r w:rsidRPr="00E736D2">
              <w:rPr>
                <w:rFonts w:eastAsia="Times New Roman" w:cstheme="minorHAnsi"/>
                <w:lang w:eastAsia="tr-TR"/>
              </w:rPr>
              <w:t>harfiyatın</w:t>
            </w:r>
            <w:proofErr w:type="spellEnd"/>
            <w:r w:rsidRPr="00E736D2">
              <w:rPr>
                <w:rFonts w:eastAsia="Times New Roman" w:cstheme="minorHAnsi"/>
                <w:lang w:eastAsia="tr-TR"/>
              </w:rPr>
              <w:t xml:space="preserve"> taşınması ve yıkım sonucu çıkacak olan malzemelerin alınması işi.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25.000,00.-TL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1.000,00.-TL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23.06.2021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736D2">
              <w:rPr>
                <w:rFonts w:eastAsia="Times New Roman" w:cstheme="minorHAnsi"/>
                <w:b/>
                <w:bCs/>
                <w:lang w:eastAsia="tr-TR"/>
              </w:rPr>
              <w:t>10:30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D2" w:rsidRPr="00E736D2" w:rsidRDefault="00E736D2" w:rsidP="00F64167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736D2">
              <w:rPr>
                <w:rFonts w:eastAsia="Times New Roman" w:cstheme="minorHAnsi"/>
                <w:lang w:eastAsia="tr-TR"/>
              </w:rPr>
              <w:t>Bahri DAĞDAŞ Uluslararası</w:t>
            </w:r>
            <w:r>
              <w:rPr>
                <w:rFonts w:eastAsia="Times New Roman" w:cstheme="minorHAnsi"/>
                <w:lang w:eastAsia="tr-TR"/>
              </w:rPr>
              <w:t xml:space="preserve"> </w:t>
            </w:r>
            <w:r w:rsidRPr="00E736D2">
              <w:rPr>
                <w:rFonts w:eastAsia="Times New Roman" w:cstheme="minorHAnsi"/>
                <w:lang w:eastAsia="tr-TR"/>
              </w:rPr>
              <w:t>Tarımsal</w:t>
            </w:r>
            <w:r>
              <w:rPr>
                <w:rFonts w:eastAsia="Times New Roman" w:cstheme="minorHAnsi"/>
                <w:lang w:eastAsia="tr-TR"/>
              </w:rPr>
              <w:t xml:space="preserve"> </w:t>
            </w:r>
            <w:r w:rsidRPr="00E736D2">
              <w:rPr>
                <w:rFonts w:eastAsia="Times New Roman" w:cstheme="minorHAnsi"/>
                <w:lang w:eastAsia="tr-TR"/>
              </w:rPr>
              <w:t>Araştırma Enstitüsü Müdürlüğü Kampüs Alanı</w:t>
            </w:r>
          </w:p>
        </w:tc>
      </w:tr>
    </w:tbl>
    <w:p w:rsidR="00E736D2" w:rsidRPr="00E736D2" w:rsidRDefault="00E736D2" w:rsidP="00E736D2">
      <w:pPr>
        <w:rPr>
          <w:rFonts w:cstheme="minorHAnsi"/>
        </w:rPr>
      </w:pPr>
    </w:p>
    <w:p w:rsidR="00E736D2" w:rsidRPr="00E736D2" w:rsidRDefault="00E736D2" w:rsidP="00E736D2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E736D2">
        <w:rPr>
          <w:rFonts w:eastAsia="Times New Roman" w:cstheme="minorHAnsi"/>
          <w:b/>
          <w:bCs/>
          <w:lang w:eastAsia="tr-TR"/>
        </w:rPr>
        <w:t xml:space="preserve">Yukarıda özellikleri yazılı taşınır malın yıkım işi 2886 sayılı Kanunun 51/a maddesi uyarınca hizasında gösterilen gün ve saatte Bahri </w:t>
      </w:r>
      <w:proofErr w:type="spellStart"/>
      <w:r w:rsidRPr="00E736D2">
        <w:rPr>
          <w:rFonts w:eastAsia="Times New Roman" w:cstheme="minorHAnsi"/>
          <w:b/>
          <w:bCs/>
          <w:lang w:eastAsia="tr-TR"/>
        </w:rPr>
        <w:t>Dağdaş</w:t>
      </w:r>
      <w:proofErr w:type="spellEnd"/>
      <w:r w:rsidRPr="00E736D2">
        <w:rPr>
          <w:rFonts w:eastAsia="Times New Roman" w:cstheme="minorHAnsi"/>
          <w:b/>
          <w:bCs/>
          <w:lang w:eastAsia="tr-TR"/>
        </w:rPr>
        <w:t xml:space="preserve"> U.T.A.E.M. Toplantı Salonunda yapılacaktır. </w:t>
      </w:r>
    </w:p>
    <w:p w:rsidR="00E736D2" w:rsidRPr="00E736D2" w:rsidRDefault="00E736D2" w:rsidP="00E736D2">
      <w:pPr>
        <w:spacing w:after="120" w:line="240" w:lineRule="auto"/>
        <w:rPr>
          <w:rFonts w:eastAsia="Times New Roman" w:cstheme="minorHAnsi"/>
          <w:b/>
          <w:bCs/>
          <w:lang w:eastAsia="tr-TR"/>
        </w:rPr>
      </w:pPr>
      <w:r w:rsidRPr="00E736D2">
        <w:rPr>
          <w:rFonts w:eastAsia="Times New Roman" w:cstheme="minorHAnsi"/>
          <w:b/>
          <w:bCs/>
          <w:lang w:eastAsia="tr-TR"/>
        </w:rPr>
        <w:t>Şartname ve ekleri İdaremizde bedelsiz olarak görülebilir.</w:t>
      </w:r>
    </w:p>
    <w:p w:rsidR="00E736D2" w:rsidRPr="00E736D2" w:rsidRDefault="00E736D2" w:rsidP="00E736D2">
      <w:pPr>
        <w:spacing w:after="120" w:line="240" w:lineRule="auto"/>
        <w:rPr>
          <w:rFonts w:eastAsia="Times New Roman" w:cstheme="minorHAnsi"/>
          <w:b/>
          <w:bCs/>
          <w:u w:val="single"/>
          <w:lang w:eastAsia="tr-TR"/>
        </w:rPr>
      </w:pPr>
      <w:r w:rsidRPr="00E736D2">
        <w:rPr>
          <w:rFonts w:eastAsia="Times New Roman" w:cstheme="minorHAnsi"/>
          <w:b/>
          <w:bCs/>
          <w:u w:val="single"/>
          <w:lang w:eastAsia="tr-TR"/>
        </w:rPr>
        <w:t xml:space="preserve">İhaleye katılabilmek </w:t>
      </w:r>
      <w:proofErr w:type="gramStart"/>
      <w:r w:rsidRPr="00E736D2">
        <w:rPr>
          <w:rFonts w:eastAsia="Times New Roman" w:cstheme="minorHAnsi"/>
          <w:b/>
          <w:bCs/>
          <w:u w:val="single"/>
          <w:lang w:eastAsia="tr-TR"/>
        </w:rPr>
        <w:t>için ;</w:t>
      </w:r>
      <w:proofErr w:type="gramEnd"/>
    </w:p>
    <w:p w:rsidR="00E736D2" w:rsidRPr="00E736D2" w:rsidRDefault="00E736D2" w:rsidP="00E736D2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E736D2">
        <w:rPr>
          <w:rFonts w:eastAsia="Times New Roman" w:cstheme="minorHAnsi"/>
          <w:b/>
          <w:bCs/>
          <w:lang w:eastAsia="tr-TR"/>
        </w:rPr>
        <w:t xml:space="preserve">a)- Geçici teminata ait belge </w:t>
      </w:r>
    </w:p>
    <w:p w:rsidR="00E736D2" w:rsidRPr="00E736D2" w:rsidRDefault="00E736D2" w:rsidP="00E736D2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E736D2">
        <w:rPr>
          <w:rFonts w:eastAsia="Times New Roman" w:cstheme="minorHAnsi"/>
          <w:b/>
          <w:bCs/>
          <w:lang w:eastAsia="tr-TR"/>
        </w:rPr>
        <w:t>b)- Nüfus Cüzdanı Fotokopisi</w:t>
      </w:r>
    </w:p>
    <w:p w:rsidR="00E736D2" w:rsidRPr="00E736D2" w:rsidRDefault="00E736D2" w:rsidP="00E736D2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E736D2">
        <w:rPr>
          <w:rFonts w:eastAsia="Times New Roman" w:cstheme="minorHAnsi"/>
          <w:b/>
          <w:bCs/>
          <w:lang w:eastAsia="tr-TR"/>
        </w:rPr>
        <w:t xml:space="preserve">c)- Yıkım İşi İçin, daha önce resmi kurumlara yapılmış olan bina yıkımı yapıldığına dair İş Bitirme Belgesi (50.000 TL. </w:t>
      </w:r>
      <w:proofErr w:type="spellStart"/>
      <w:r w:rsidRPr="00E736D2">
        <w:rPr>
          <w:rFonts w:eastAsia="Times New Roman" w:cstheme="minorHAnsi"/>
          <w:b/>
          <w:bCs/>
          <w:lang w:eastAsia="tr-TR"/>
        </w:rPr>
        <w:t>ElliBin</w:t>
      </w:r>
      <w:proofErr w:type="spellEnd"/>
      <w:r>
        <w:rPr>
          <w:rFonts w:eastAsia="Times New Roman" w:cstheme="minorHAnsi"/>
          <w:b/>
          <w:bCs/>
          <w:lang w:eastAsia="tr-TR"/>
        </w:rPr>
        <w:t xml:space="preserve"> </w:t>
      </w:r>
      <w:r w:rsidRPr="00E736D2">
        <w:rPr>
          <w:rFonts w:eastAsia="Times New Roman" w:cstheme="minorHAnsi"/>
          <w:b/>
          <w:bCs/>
          <w:lang w:eastAsia="tr-TR"/>
        </w:rPr>
        <w:t>Türk</w:t>
      </w:r>
      <w:r>
        <w:rPr>
          <w:rFonts w:eastAsia="Times New Roman" w:cstheme="minorHAnsi"/>
          <w:b/>
          <w:bCs/>
          <w:lang w:eastAsia="tr-TR"/>
        </w:rPr>
        <w:t xml:space="preserve"> </w:t>
      </w:r>
      <w:r w:rsidRPr="00E736D2">
        <w:rPr>
          <w:rFonts w:eastAsia="Times New Roman" w:cstheme="minorHAnsi"/>
          <w:b/>
          <w:bCs/>
          <w:lang w:eastAsia="tr-TR"/>
        </w:rPr>
        <w:t>Lirası karşılığında iş bitirme belgesi)</w:t>
      </w:r>
    </w:p>
    <w:p w:rsidR="00E736D2" w:rsidRPr="00E736D2" w:rsidRDefault="00E736D2" w:rsidP="00E736D2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E736D2">
        <w:rPr>
          <w:rFonts w:eastAsia="Times New Roman" w:cstheme="minorHAnsi"/>
          <w:b/>
          <w:bCs/>
          <w:lang w:eastAsia="tr-TR"/>
        </w:rPr>
        <w:t>d)- Gerçek şahıslar ve tüzel kişiler için Ticaret Odası Veya Kayıtl</w:t>
      </w:r>
      <w:r>
        <w:rPr>
          <w:rFonts w:eastAsia="Times New Roman" w:cstheme="minorHAnsi"/>
          <w:b/>
          <w:bCs/>
          <w:lang w:eastAsia="tr-TR"/>
        </w:rPr>
        <w:t>ı Olduğu Meslek Odası Kayıt Bel</w:t>
      </w:r>
      <w:r w:rsidRPr="00E736D2">
        <w:rPr>
          <w:rFonts w:eastAsia="Times New Roman" w:cstheme="minorHAnsi"/>
          <w:b/>
          <w:bCs/>
          <w:lang w:eastAsia="tr-TR"/>
        </w:rPr>
        <w:t xml:space="preserve">gesinin Onaylı Suretleri </w:t>
      </w:r>
    </w:p>
    <w:p w:rsidR="00E736D2" w:rsidRPr="00E736D2" w:rsidRDefault="00E736D2" w:rsidP="00E736D2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E736D2">
        <w:rPr>
          <w:rFonts w:eastAsia="Times New Roman" w:cstheme="minorHAnsi"/>
          <w:b/>
          <w:bCs/>
          <w:lang w:eastAsia="tr-TR"/>
        </w:rPr>
        <w:t xml:space="preserve">e)- Gerçek şahıslar adına </w:t>
      </w:r>
      <w:proofErr w:type="gramStart"/>
      <w:r w:rsidRPr="00E736D2">
        <w:rPr>
          <w:rFonts w:eastAsia="Times New Roman" w:cstheme="minorHAnsi"/>
          <w:b/>
          <w:bCs/>
          <w:lang w:eastAsia="tr-TR"/>
        </w:rPr>
        <w:t>vekaleten</w:t>
      </w:r>
      <w:proofErr w:type="gramEnd"/>
      <w:r w:rsidRPr="00E736D2">
        <w:rPr>
          <w:rFonts w:eastAsia="Times New Roman" w:cstheme="minorHAnsi"/>
          <w:b/>
          <w:bCs/>
          <w:lang w:eastAsia="tr-TR"/>
        </w:rPr>
        <w:t xml:space="preserve"> katılacakların noter tasdikli vekaletnamesi ve imza </w:t>
      </w:r>
      <w:proofErr w:type="spellStart"/>
      <w:r w:rsidRPr="00E736D2">
        <w:rPr>
          <w:rFonts w:eastAsia="Times New Roman" w:cstheme="minorHAnsi"/>
          <w:b/>
          <w:bCs/>
          <w:lang w:eastAsia="tr-TR"/>
        </w:rPr>
        <w:t>sirküsü</w:t>
      </w:r>
      <w:proofErr w:type="spellEnd"/>
      <w:r w:rsidRPr="00E736D2">
        <w:rPr>
          <w:rFonts w:eastAsia="Times New Roman" w:cstheme="minorHAnsi"/>
          <w:b/>
          <w:bCs/>
          <w:lang w:eastAsia="tr-TR"/>
        </w:rPr>
        <w:t xml:space="preserve"> ile birlikte komisyon huzurunda hazır bulunmaları gerekir.</w:t>
      </w:r>
    </w:p>
    <w:p w:rsidR="00E736D2" w:rsidRPr="00E736D2" w:rsidRDefault="00E736D2" w:rsidP="00E736D2">
      <w:pPr>
        <w:spacing w:after="0" w:line="240" w:lineRule="auto"/>
        <w:rPr>
          <w:rFonts w:eastAsia="Times New Roman" w:cstheme="minorHAnsi"/>
          <w:lang w:eastAsia="tr-TR"/>
        </w:rPr>
      </w:pPr>
      <w:r w:rsidRPr="00E736D2">
        <w:rPr>
          <w:rFonts w:eastAsia="Times New Roman" w:cstheme="minorHAnsi"/>
          <w:b/>
          <w:bCs/>
          <w:lang w:eastAsia="tr-TR"/>
        </w:rPr>
        <w:t>Komisyon ihaleyi yapıp yapmamakta serbesttir.</w:t>
      </w:r>
    </w:p>
    <w:p w:rsidR="00E736D2" w:rsidRPr="00E736D2" w:rsidRDefault="00E736D2" w:rsidP="00E736D2">
      <w:pPr>
        <w:rPr>
          <w:rFonts w:cstheme="minorHAnsi"/>
        </w:rPr>
      </w:pPr>
      <w:r w:rsidRPr="00E736D2">
        <w:rPr>
          <w:rFonts w:eastAsia="Times New Roman" w:cstheme="minorHAnsi"/>
          <w:b/>
          <w:bCs/>
          <w:lang w:eastAsia="tr-TR"/>
        </w:rPr>
        <w:t>İlan olunur.</w:t>
      </w:r>
    </w:p>
    <w:p w:rsidR="00E736D2" w:rsidRPr="00E736D2" w:rsidRDefault="00E736D2" w:rsidP="00E736D2"/>
    <w:sectPr w:rsidR="00E736D2" w:rsidRPr="00E736D2" w:rsidSect="00E736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6D"/>
    <w:rsid w:val="00A029EF"/>
    <w:rsid w:val="00C27A6D"/>
    <w:rsid w:val="00E736D2"/>
    <w:rsid w:val="00F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B905"/>
  <w15:chartTrackingRefBased/>
  <w15:docId w15:val="{BF589CE9-0006-4EDC-958C-5C7DF2A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0962F-FC20-47F4-B517-7D1C614FC276}"/>
</file>

<file path=customXml/itemProps2.xml><?xml version="1.0" encoding="utf-8"?>
<ds:datastoreItem xmlns:ds="http://schemas.openxmlformats.org/officeDocument/2006/customXml" ds:itemID="{50BF72C1-B252-49EF-AF6C-C517DBB4ACDA}"/>
</file>

<file path=customXml/itemProps3.xml><?xml version="1.0" encoding="utf-8"?>
<ds:datastoreItem xmlns:ds="http://schemas.openxmlformats.org/officeDocument/2006/customXml" ds:itemID="{C01279D9-8DB0-4092-926F-0FED338B4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M.NAİM DEMİRTAŞ</dc:creator>
  <cp:keywords/>
  <dc:description/>
  <cp:lastModifiedBy>M.NAİM DEMİRTAŞ</cp:lastModifiedBy>
  <cp:revision>2</cp:revision>
  <dcterms:created xsi:type="dcterms:W3CDTF">2021-06-15T12:41:00Z</dcterms:created>
  <dcterms:modified xsi:type="dcterms:W3CDTF">2021-06-15T12:48:00Z</dcterms:modified>
</cp:coreProperties>
</file>